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8"/>
        <w:gridCol w:w="420"/>
        <w:gridCol w:w="3228"/>
      </w:tblGrid>
      <w:tr w:rsidR="00A43226" w:rsidRPr="00A11C1D" w:rsidTr="00A61F6F">
        <w:tc>
          <w:tcPr>
            <w:tcW w:w="9786" w:type="dxa"/>
            <w:gridSpan w:val="3"/>
            <w:tcBorders>
              <w:left w:val="nil"/>
              <w:right w:val="nil"/>
            </w:tcBorders>
          </w:tcPr>
          <w:tbl>
            <w:tblPr>
              <w:tblW w:w="95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477"/>
              <w:gridCol w:w="2364"/>
              <w:gridCol w:w="2718"/>
            </w:tblGrid>
            <w:tr w:rsidR="00A61F6F" w:rsidRPr="004B0118" w:rsidTr="00F56F81">
              <w:tc>
                <w:tcPr>
                  <w:tcW w:w="4477" w:type="dxa"/>
                  <w:vMerge w:val="restart"/>
                </w:tcPr>
                <w:p w:rsidR="00A61F6F" w:rsidRPr="004B0118" w:rsidRDefault="00A61F6F" w:rsidP="00A61F6F">
                  <w:pPr>
                    <w:tabs>
                      <w:tab w:val="left" w:pos="720"/>
                      <w:tab w:val="left" w:pos="1440"/>
                    </w:tabs>
                    <w:spacing w:after="0" w:line="240" w:lineRule="auto"/>
                    <w:jc w:val="center"/>
                    <w:rPr>
                      <w:rFonts w:ascii="Cambria" w:hAnsi="Cambria" w:cs="Cambria"/>
                      <w:b/>
                      <w:bCs/>
                      <w:sz w:val="30"/>
                      <w:szCs w:val="30"/>
                    </w:rPr>
                  </w:pPr>
                  <w:r w:rsidRPr="004B0118">
                    <w:rPr>
                      <w:noProof/>
                    </w:rPr>
                    <w:drawing>
                      <wp:anchor distT="0" distB="0" distL="114300" distR="114300" simplePos="0" relativeHeight="251637248" behindDoc="0" locked="0" layoutInCell="1" allowOverlap="1" wp14:anchorId="5D3E048D" wp14:editId="2F4173DC">
                        <wp:simplePos x="0" y="0"/>
                        <wp:positionH relativeFrom="column">
                          <wp:posOffset>-48127</wp:posOffset>
                        </wp:positionH>
                        <wp:positionV relativeFrom="paragraph">
                          <wp:posOffset>18036</wp:posOffset>
                        </wp:positionV>
                        <wp:extent cx="883664" cy="827915"/>
                        <wp:effectExtent l="0" t="0" r="0" b="0"/>
                        <wp:wrapNone/>
                        <wp:docPr id="10" name="Picture 10" descr="11054363_811683185547917_5648331745586326645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2" descr="11054363_811683185547917_5648331745586326645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610" cy="8391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829D0">
                    <w:rPr>
                      <w:rFonts w:ascii="Cambria" w:hAnsi="Cambria" w:cs="Cambria"/>
                      <w:b/>
                      <w:bCs/>
                      <w:spacing w:val="-7"/>
                      <w:sz w:val="30"/>
                      <w:szCs w:val="30"/>
                    </w:rPr>
                    <w:t xml:space="preserve">                </w:t>
                  </w:r>
                  <w:r w:rsidRPr="004B0118">
                    <w:rPr>
                      <w:rFonts w:ascii="Cambria" w:hAnsi="Cambria" w:cs="Cambria"/>
                      <w:b/>
                      <w:bCs/>
                      <w:spacing w:val="-7"/>
                      <w:sz w:val="30"/>
                      <w:szCs w:val="30"/>
                    </w:rPr>
                    <w:t>F</w:t>
                  </w:r>
                  <w:r w:rsidR="004829D0">
                    <w:rPr>
                      <w:rFonts w:ascii="Cambria" w:hAnsi="Cambria" w:cs="Cambria"/>
                      <w:b/>
                      <w:bCs/>
                      <w:spacing w:val="-7"/>
                      <w:sz w:val="30"/>
                      <w:szCs w:val="30"/>
                    </w:rPr>
                    <w:t>A</w:t>
                  </w:r>
                  <w:r w:rsidR="002B20AF">
                    <w:rPr>
                      <w:rFonts w:ascii="Cambria" w:hAnsi="Cambria" w:cs="Cambria"/>
                      <w:b/>
                      <w:bCs/>
                      <w:spacing w:val="-7"/>
                      <w:sz w:val="30"/>
                      <w:szCs w:val="30"/>
                    </w:rPr>
                    <w:t>K</w:t>
                  </w:r>
                  <w:r w:rsidRPr="004B0118">
                    <w:rPr>
                      <w:rFonts w:ascii="Cambria" w:hAnsi="Cambria" w:cs="Cambria"/>
                      <w:b/>
                      <w:bCs/>
                      <w:spacing w:val="-7"/>
                      <w:sz w:val="30"/>
                      <w:szCs w:val="30"/>
                    </w:rPr>
                    <w:t>ULTAS SYARIAH</w:t>
                  </w:r>
                  <w:r w:rsidRPr="004B0118">
                    <w:rPr>
                      <w:rFonts w:ascii="Cambria" w:hAnsi="Cambria" w:cs="Cambria"/>
                      <w:b/>
                      <w:bCs/>
                      <w:sz w:val="30"/>
                      <w:szCs w:val="30"/>
                    </w:rPr>
                    <w:t xml:space="preserve"> </w:t>
                  </w:r>
                </w:p>
                <w:p w:rsidR="00A61F6F" w:rsidRPr="004B0118" w:rsidRDefault="00A61F6F" w:rsidP="00A61F6F">
                  <w:pPr>
                    <w:spacing w:after="0" w:line="240" w:lineRule="auto"/>
                    <w:ind w:left="1452" w:right="34"/>
                    <w:rPr>
                      <w:rFonts w:ascii="Calibri Light" w:hAnsi="Calibri Light" w:cs="Times New Roman"/>
                      <w:b/>
                      <w:bCs/>
                      <w:sz w:val="24"/>
                      <w:szCs w:val="24"/>
                    </w:rPr>
                  </w:pPr>
                  <w:r w:rsidRPr="004B0118">
                    <w:rPr>
                      <w:rFonts w:ascii="Cambria" w:hAnsi="Cambria" w:cs="Cambria"/>
                      <w:b/>
                      <w:bCs/>
                      <w:sz w:val="24"/>
                      <w:szCs w:val="24"/>
                    </w:rPr>
                    <w:t>IAIN</w:t>
                  </w:r>
                  <w:r w:rsidRPr="004B0118">
                    <w:rPr>
                      <w:rFonts w:ascii="Cambria" w:hAnsi="Cambria" w:cs="Cambria"/>
                      <w:b/>
                      <w:bCs/>
                      <w:spacing w:val="5"/>
                      <w:sz w:val="24"/>
                      <w:szCs w:val="24"/>
                    </w:rPr>
                    <w:t xml:space="preserve"> </w:t>
                  </w:r>
                  <w:r w:rsidRPr="004B0118">
                    <w:rPr>
                      <w:rFonts w:ascii="Cambria" w:hAnsi="Cambria" w:cs="Cambria"/>
                      <w:b/>
                      <w:bCs/>
                      <w:spacing w:val="-5"/>
                      <w:sz w:val="24"/>
                      <w:szCs w:val="24"/>
                    </w:rPr>
                    <w:t>PALANGKA RAYA</w:t>
                  </w:r>
                </w:p>
              </w:tc>
              <w:tc>
                <w:tcPr>
                  <w:tcW w:w="2364" w:type="dxa"/>
                </w:tcPr>
                <w:p w:rsidR="00A61F6F" w:rsidRPr="004B0118" w:rsidRDefault="00A61F6F" w:rsidP="00A61F6F">
                  <w:pPr>
                    <w:spacing w:after="0" w:line="240" w:lineRule="auto"/>
                    <w:rPr>
                      <w:rFonts w:ascii="Calibri Light" w:hAnsi="Calibri Light" w:cs="Times New Roman"/>
                    </w:rPr>
                  </w:pPr>
                  <w:r w:rsidRPr="004B0118">
                    <w:rPr>
                      <w:rFonts w:ascii="Calibri Light" w:hAnsi="Calibri Light" w:cs="Times New Roman"/>
                    </w:rPr>
                    <w:t>Nomor SOP</w:t>
                  </w:r>
                </w:p>
              </w:tc>
              <w:tc>
                <w:tcPr>
                  <w:tcW w:w="2718" w:type="dxa"/>
                  <w:vAlign w:val="center"/>
                </w:tcPr>
                <w:p w:rsidR="00A61F6F" w:rsidRPr="004B0118" w:rsidRDefault="00A61F6F" w:rsidP="00A61F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Cambria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/>
                      <w:sz w:val="24"/>
                      <w:szCs w:val="24"/>
                    </w:rPr>
                    <w:t xml:space="preserve">609 </w:t>
                  </w:r>
                  <w:r w:rsidRPr="004B0118">
                    <w:rPr>
                      <w:rFonts w:ascii="Cambria" w:hAnsi="Cambria" w:cs="Times New Roman"/>
                      <w:sz w:val="24"/>
                      <w:szCs w:val="24"/>
                    </w:rPr>
                    <w:t>tahun 2019</w:t>
                  </w:r>
                </w:p>
              </w:tc>
            </w:tr>
            <w:tr w:rsidR="00A61F6F" w:rsidRPr="004B0118" w:rsidTr="00F56F81">
              <w:tc>
                <w:tcPr>
                  <w:tcW w:w="4477" w:type="dxa"/>
                  <w:vMerge/>
                </w:tcPr>
                <w:p w:rsidR="00A61F6F" w:rsidRPr="004B0118" w:rsidRDefault="00A61F6F" w:rsidP="00A61F6F">
                  <w:pPr>
                    <w:tabs>
                      <w:tab w:val="left" w:pos="720"/>
                      <w:tab w:val="left" w:pos="144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4" w:type="dxa"/>
                </w:tcPr>
                <w:p w:rsidR="00A61F6F" w:rsidRPr="004B0118" w:rsidRDefault="00A61F6F" w:rsidP="00A61F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B0118">
                    <w:rPr>
                      <w:rFonts w:ascii="Calibri Light" w:hAnsi="Calibri Light" w:cs="Times New Roman"/>
                    </w:rPr>
                    <w:t>Tanggal Pembuatan</w:t>
                  </w:r>
                </w:p>
              </w:tc>
              <w:tc>
                <w:tcPr>
                  <w:tcW w:w="2718" w:type="dxa"/>
                  <w:vAlign w:val="center"/>
                </w:tcPr>
                <w:p w:rsidR="00A61F6F" w:rsidRPr="004B0118" w:rsidRDefault="00A61F6F" w:rsidP="00A61F6F">
                  <w:pPr>
                    <w:tabs>
                      <w:tab w:val="left" w:pos="990"/>
                      <w:tab w:val="left" w:pos="2115"/>
                      <w:tab w:val="center" w:pos="5400"/>
                    </w:tabs>
                    <w:spacing w:after="0" w:line="240" w:lineRule="auto"/>
                    <w:rPr>
                      <w:rFonts w:ascii="Cambria" w:hAnsi="Cambria" w:cs="Times New Roman"/>
                    </w:rPr>
                  </w:pPr>
                  <w:r>
                    <w:rPr>
                      <w:rFonts w:ascii="Cambria" w:hAnsi="Cambria" w:cs="Times New Roman"/>
                    </w:rPr>
                    <w:t xml:space="preserve">3 oktober </w:t>
                  </w:r>
                  <w:r w:rsidRPr="004B0118">
                    <w:rPr>
                      <w:rFonts w:ascii="Cambria" w:hAnsi="Cambria" w:cs="Times New Roman"/>
                    </w:rPr>
                    <w:t xml:space="preserve"> 2019</w:t>
                  </w:r>
                </w:p>
              </w:tc>
            </w:tr>
            <w:tr w:rsidR="00A61F6F" w:rsidRPr="004B0118" w:rsidTr="00F56F81">
              <w:tc>
                <w:tcPr>
                  <w:tcW w:w="4477" w:type="dxa"/>
                  <w:vMerge/>
                </w:tcPr>
                <w:p w:rsidR="00A61F6F" w:rsidRPr="004B0118" w:rsidRDefault="00A61F6F" w:rsidP="00A61F6F">
                  <w:pPr>
                    <w:tabs>
                      <w:tab w:val="left" w:pos="720"/>
                      <w:tab w:val="left" w:pos="144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4" w:type="dxa"/>
                </w:tcPr>
                <w:p w:rsidR="00A61F6F" w:rsidRPr="004B0118" w:rsidRDefault="00A61F6F" w:rsidP="00A61F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B0118">
                    <w:rPr>
                      <w:rFonts w:ascii="Calibri Light" w:hAnsi="Calibri Light" w:cs="Times New Roman"/>
                    </w:rPr>
                    <w:t>Tanggal Revisi</w:t>
                  </w:r>
                </w:p>
              </w:tc>
              <w:tc>
                <w:tcPr>
                  <w:tcW w:w="2718" w:type="dxa"/>
                  <w:vAlign w:val="center"/>
                </w:tcPr>
                <w:p w:rsidR="00A61F6F" w:rsidRPr="004B0118" w:rsidRDefault="00A61F6F" w:rsidP="00A61F6F">
                  <w:pPr>
                    <w:spacing w:after="0" w:line="240" w:lineRule="auto"/>
                    <w:rPr>
                      <w:rFonts w:ascii="Cambria" w:hAnsi="Cambria" w:cs="Times New Roman"/>
                    </w:rPr>
                  </w:pPr>
                </w:p>
              </w:tc>
            </w:tr>
            <w:tr w:rsidR="00A61F6F" w:rsidRPr="004B0118" w:rsidTr="00F56F81">
              <w:trPr>
                <w:trHeight w:val="287"/>
              </w:trPr>
              <w:tc>
                <w:tcPr>
                  <w:tcW w:w="4477" w:type="dxa"/>
                  <w:vMerge/>
                </w:tcPr>
                <w:p w:rsidR="00A61F6F" w:rsidRPr="004B0118" w:rsidRDefault="00A61F6F" w:rsidP="00A61F6F">
                  <w:pPr>
                    <w:tabs>
                      <w:tab w:val="left" w:pos="720"/>
                      <w:tab w:val="left" w:pos="144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4" w:type="dxa"/>
                </w:tcPr>
                <w:p w:rsidR="00A61F6F" w:rsidRPr="004B0118" w:rsidRDefault="00A61F6F" w:rsidP="00A61F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B0118">
                    <w:rPr>
                      <w:rFonts w:ascii="Calibri Light" w:hAnsi="Calibri Light" w:cs="Times New Roman"/>
                    </w:rPr>
                    <w:t xml:space="preserve">Tanggal Efektif </w:t>
                  </w:r>
                </w:p>
              </w:tc>
              <w:tc>
                <w:tcPr>
                  <w:tcW w:w="2718" w:type="dxa"/>
                  <w:vAlign w:val="center"/>
                </w:tcPr>
                <w:p w:rsidR="00A61F6F" w:rsidRPr="004B0118" w:rsidRDefault="00A61F6F" w:rsidP="00A61F6F">
                  <w:pPr>
                    <w:spacing w:after="0" w:line="240" w:lineRule="auto"/>
                    <w:rPr>
                      <w:rFonts w:ascii="Cambria" w:hAnsi="Cambria" w:cs="Times New Roman"/>
                    </w:rPr>
                  </w:pPr>
                </w:p>
              </w:tc>
            </w:tr>
            <w:tr w:rsidR="00A61F6F" w:rsidRPr="004B0118" w:rsidTr="00F56F81">
              <w:tc>
                <w:tcPr>
                  <w:tcW w:w="4477" w:type="dxa"/>
                  <w:vMerge/>
                </w:tcPr>
                <w:p w:rsidR="00A61F6F" w:rsidRPr="004B0118" w:rsidRDefault="00A61F6F" w:rsidP="00A61F6F">
                  <w:pPr>
                    <w:tabs>
                      <w:tab w:val="left" w:pos="720"/>
                      <w:tab w:val="left" w:pos="144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4" w:type="dxa"/>
                </w:tcPr>
                <w:p w:rsidR="00A61F6F" w:rsidRPr="004B0118" w:rsidRDefault="00A61F6F" w:rsidP="00A61F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B0118">
                    <w:rPr>
                      <w:rFonts w:ascii="Calibri Light" w:hAnsi="Calibri Light" w:cs="Times New Roman"/>
                    </w:rPr>
                    <w:t>Disahkan oleh</w:t>
                  </w:r>
                </w:p>
              </w:tc>
              <w:tc>
                <w:tcPr>
                  <w:tcW w:w="2718" w:type="dxa"/>
                  <w:vAlign w:val="center"/>
                </w:tcPr>
                <w:p w:rsidR="00A61F6F" w:rsidRPr="004B0118" w:rsidRDefault="00A61F6F" w:rsidP="00A61F6F">
                  <w:pPr>
                    <w:spacing w:after="0" w:line="240" w:lineRule="auto"/>
                    <w:rPr>
                      <w:rFonts w:ascii="Cambria" w:hAnsi="Cambria" w:cs="Times New Roman"/>
                    </w:rPr>
                  </w:pPr>
                  <w:r w:rsidRPr="004B0118">
                    <w:rPr>
                      <w:rFonts w:ascii="Cambria" w:hAnsi="Cambria" w:cs="Times New Roman"/>
                    </w:rPr>
                    <w:t>Dekan Fakultas Syariah</w:t>
                  </w:r>
                </w:p>
              </w:tc>
            </w:tr>
          </w:tbl>
          <w:p w:rsidR="00A61F6F" w:rsidRDefault="00A61F6F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  <w:p w:rsidR="00A61F6F" w:rsidRPr="00A61F6F" w:rsidRDefault="00A61F6F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b/>
                <w:color w:val="000000"/>
                <w:sz w:val="30"/>
              </w:rPr>
            </w:pPr>
            <w:r w:rsidRPr="00A61F6F">
              <w:rPr>
                <w:rFonts w:ascii="Arial Narrow" w:hAnsi="Arial Narrow" w:cs="Arial Narrow"/>
                <w:b/>
                <w:color w:val="000000"/>
                <w:sz w:val="30"/>
              </w:rPr>
              <w:t>SOP UTS DAN UAS</w:t>
            </w:r>
          </w:p>
          <w:p w:rsidR="00A61F6F" w:rsidRPr="00654EC1" w:rsidRDefault="00A61F6F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</w:tc>
      </w:tr>
      <w:tr w:rsidR="00145E5D" w:rsidRPr="00A11C1D" w:rsidTr="00A61F6F">
        <w:trPr>
          <w:trHeight w:val="261"/>
        </w:trPr>
        <w:tc>
          <w:tcPr>
            <w:tcW w:w="6138" w:type="dxa"/>
          </w:tcPr>
          <w:p w:rsidR="00145E5D" w:rsidRPr="00A11C1D" w:rsidRDefault="00145E5D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Dasar</w:t>
            </w:r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r w:rsidRPr="00A11C1D">
              <w:rPr>
                <w:rFonts w:ascii="Arial Narrow" w:hAnsi="Arial Narrow" w:cs="Arial Narrow"/>
                <w:color w:val="000000"/>
              </w:rPr>
              <w:t>Hukum:</w:t>
            </w:r>
          </w:p>
        </w:tc>
        <w:tc>
          <w:tcPr>
            <w:tcW w:w="420" w:type="dxa"/>
            <w:vMerge w:val="restart"/>
            <w:tcBorders>
              <w:top w:val="nil"/>
              <w:bottom w:val="nil"/>
            </w:tcBorders>
          </w:tcPr>
          <w:p w:rsidR="00145E5D" w:rsidRPr="00A11C1D" w:rsidRDefault="00145E5D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228" w:type="dxa"/>
          </w:tcPr>
          <w:p w:rsidR="00145E5D" w:rsidRPr="00A11C1D" w:rsidRDefault="00145E5D" w:rsidP="009825AD">
            <w:pPr>
              <w:pStyle w:val="NoSpacing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Kualifikasi</w:t>
            </w:r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r w:rsidRPr="00A11C1D">
              <w:rPr>
                <w:rFonts w:ascii="Arial Narrow" w:hAnsi="Arial Narrow" w:cs="Arial Narrow"/>
                <w:color w:val="000000"/>
              </w:rPr>
              <w:t>Pelaksanaan:</w:t>
            </w:r>
          </w:p>
        </w:tc>
      </w:tr>
      <w:tr w:rsidR="00A61F6F" w:rsidRPr="00A11C1D" w:rsidTr="00A61F6F">
        <w:trPr>
          <w:trHeight w:val="3148"/>
        </w:trPr>
        <w:tc>
          <w:tcPr>
            <w:tcW w:w="6138" w:type="dxa"/>
          </w:tcPr>
          <w:p w:rsidR="00A61F6F" w:rsidRPr="003D3D3E" w:rsidRDefault="00A61F6F" w:rsidP="00A61F6F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>1.</w:t>
            </w:r>
            <w:r w:rsidRPr="003D3D3E">
              <w:rPr>
                <w:rFonts w:ascii="Arial" w:hAnsi="Arial" w:cs="Arial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z w:val="20"/>
                <w:szCs w:val="20"/>
              </w:rPr>
              <w:t>-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No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3D3D3E">
              <w:rPr>
                <w:rFonts w:ascii="Arial" w:hAnsi="Arial" w:cs="Arial"/>
                <w:sz w:val="20"/>
                <w:szCs w:val="20"/>
              </w:rPr>
              <w:t>or</w:t>
            </w:r>
            <w:r w:rsidRPr="003D3D3E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 20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Pr="003D3D3E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3D3D3E">
              <w:rPr>
                <w:rFonts w:ascii="Arial" w:hAnsi="Arial" w:cs="Arial"/>
                <w:sz w:val="20"/>
                <w:szCs w:val="20"/>
              </w:rPr>
              <w:t>is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ndi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k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Nasiona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D3D3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61F6F" w:rsidRPr="003D3D3E" w:rsidRDefault="00A61F6F" w:rsidP="00A61F6F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>2.</w:t>
            </w:r>
            <w:r w:rsidRPr="003D3D3E">
              <w:rPr>
                <w:rFonts w:ascii="Arial" w:hAnsi="Arial" w:cs="Arial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z w:val="20"/>
                <w:szCs w:val="20"/>
              </w:rPr>
              <w:t>-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g   </w:t>
            </w:r>
            <w:r w:rsidRPr="003D3D3E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No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or  </w:t>
            </w:r>
            <w:r w:rsidRPr="003D3D3E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2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0</w:t>
            </w:r>
            <w:r w:rsidRPr="003D3D3E">
              <w:rPr>
                <w:rFonts w:ascii="Arial" w:hAnsi="Arial" w:cs="Arial"/>
                <w:sz w:val="20"/>
                <w:szCs w:val="20"/>
              </w:rPr>
              <w:t>12</w:t>
            </w:r>
            <w:r w:rsidRPr="003D3D3E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ng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ndi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k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z w:val="20"/>
                <w:szCs w:val="20"/>
              </w:rPr>
              <w:t>in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gg</w:t>
            </w:r>
            <w:r w:rsidRPr="003D3D3E">
              <w:rPr>
                <w:rFonts w:ascii="Arial" w:hAnsi="Arial" w:cs="Arial"/>
                <w:sz w:val="20"/>
                <w:szCs w:val="20"/>
              </w:rPr>
              <w:t>i;</w:t>
            </w:r>
          </w:p>
          <w:p w:rsidR="00A61F6F" w:rsidRPr="003D3D3E" w:rsidRDefault="00A61F6F" w:rsidP="00A61F6F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>3.</w:t>
            </w:r>
            <w:r w:rsidRPr="003D3D3E">
              <w:rPr>
                <w:rFonts w:ascii="Arial" w:hAnsi="Arial" w:cs="Arial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ra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er</w:t>
            </w:r>
            <w:r w:rsidRPr="003D3D3E">
              <w:rPr>
                <w:rFonts w:ascii="Arial" w:hAnsi="Arial" w:cs="Arial"/>
                <w:sz w:val="20"/>
                <w:szCs w:val="20"/>
              </w:rPr>
              <w:t>in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ta</w:t>
            </w:r>
            <w:r w:rsidRPr="003D3D3E">
              <w:rPr>
                <w:rFonts w:ascii="Arial" w:hAnsi="Arial" w:cs="Arial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Republik Indonesia nomor 19 </w:t>
            </w:r>
            <w:r>
              <w:rPr>
                <w:rFonts w:ascii="Arial" w:hAnsi="Arial" w:cs="Arial"/>
                <w:sz w:val="20"/>
                <w:szCs w:val="20"/>
              </w:rPr>
              <w:t>tahun 2005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D3D3E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hAnsi="Arial" w:cs="Arial"/>
                <w:sz w:val="20"/>
                <w:szCs w:val="20"/>
              </w:rPr>
              <w:t xml:space="preserve">standar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ndi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k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z w:val="20"/>
                <w:szCs w:val="20"/>
              </w:rPr>
              <w:t>in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gg</w:t>
            </w:r>
            <w:r w:rsidRPr="003D3D3E">
              <w:rPr>
                <w:rFonts w:ascii="Arial" w:hAnsi="Arial" w:cs="Arial"/>
                <w:sz w:val="20"/>
                <w:szCs w:val="20"/>
              </w:rPr>
              <w:t>i;</w:t>
            </w:r>
          </w:p>
          <w:p w:rsidR="00A61F6F" w:rsidRPr="003D3D3E" w:rsidRDefault="00A61F6F" w:rsidP="00A61F6F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ra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me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z w:val="20"/>
                <w:szCs w:val="20"/>
              </w:rPr>
              <w:t>in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ta</w:t>
            </w:r>
            <w:r w:rsidRPr="003D3D3E">
              <w:rPr>
                <w:rFonts w:ascii="Arial" w:hAnsi="Arial" w:cs="Arial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om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4</w:t>
            </w:r>
            <w:r w:rsidRPr="003D3D3E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Pr="003D3D3E">
              <w:rPr>
                <w:rFonts w:ascii="Arial" w:hAnsi="Arial" w:cs="Arial"/>
                <w:sz w:val="20"/>
                <w:szCs w:val="20"/>
              </w:rPr>
              <w:t>0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ng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y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l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ndi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pacing w:val="-8"/>
                <w:sz w:val="20"/>
                <w:szCs w:val="20"/>
              </w:rPr>
              <w:t>k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dan pengelolaan Perguruan Tinggi </w:t>
            </w:r>
            <w:r w:rsidRPr="003D3D3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61F6F" w:rsidRPr="003D3D3E" w:rsidRDefault="00A61F6F" w:rsidP="00A61F6F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3D3D3E">
              <w:rPr>
                <w:rFonts w:ascii="Arial" w:hAnsi="Arial" w:cs="Arial"/>
                <w:sz w:val="20"/>
                <w:szCs w:val="20"/>
              </w:rPr>
              <w:tab/>
              <w:t>Peraturan Presiden Nomor 144 Tahun 2014 tentang Alih Status STAIN Palangka Raya Menjadi IAIN Palangka Raya;</w:t>
            </w:r>
          </w:p>
          <w:p w:rsidR="00A61F6F" w:rsidRDefault="00A61F6F" w:rsidP="00A61F6F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w w:val="99"/>
                <w:sz w:val="20"/>
                <w:szCs w:val="20"/>
              </w:rPr>
              <w:t>6.</w:t>
            </w:r>
            <w:r w:rsidRPr="003D3D3E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3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Peraturan</w:t>
            </w:r>
            <w:r w:rsidRPr="003D3D3E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M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er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i   </w:t>
            </w:r>
            <w:r w:rsidRPr="003D3D3E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ma RI </w:t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om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or   </w:t>
            </w:r>
            <w:r w:rsidRPr="003D3D3E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2015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Pr="003D3D3E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z w:val="20"/>
                <w:szCs w:val="20"/>
              </w:rPr>
              <w:t>s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Pr="003D3D3E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dan </w:t>
            </w:r>
            <w:r w:rsidRPr="003D3D3E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z w:val="20"/>
                <w:szCs w:val="20"/>
              </w:rPr>
              <w:t>a Kerja Institut Agama Islam Negeri Palangka Raya.</w:t>
            </w:r>
          </w:p>
          <w:p w:rsidR="00A61F6F" w:rsidRDefault="00A61F6F" w:rsidP="00A61F6F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MA RI Nomor B.II/3/16684 penetapan Rektor IAIN Palangka Raya periode 2019-2023</w:t>
            </w:r>
          </w:p>
          <w:p w:rsidR="00A61F6F" w:rsidRDefault="00A61F6F" w:rsidP="00A61F6F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ab/>
              <w:t>KMA nomor 168 tahun 2010 tentang pedoman penyusunan SOP dilingkungan Kemenag</w:t>
            </w:r>
          </w:p>
          <w:p w:rsidR="00A61F6F" w:rsidRPr="00E076B1" w:rsidRDefault="00A61F6F" w:rsidP="00A61F6F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40" w:lineRule="auto"/>
              <w:ind w:left="383" w:hanging="3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Keputusan Rektor IAIN nomor 213 tahun 2019, tentang pengangkatan Dekan Fakultas Syariah IAIN Palangka Raya periode 2019-2023</w:t>
            </w:r>
          </w:p>
          <w:p w:rsidR="00A61F6F" w:rsidRPr="003D3D3E" w:rsidRDefault="00A61F6F" w:rsidP="00A61F6F">
            <w:pPr>
              <w:pStyle w:val="NoSpacing"/>
              <w:tabs>
                <w:tab w:val="left" w:pos="368"/>
                <w:tab w:val="left" w:pos="2115"/>
                <w:tab w:val="center" w:pos="5400"/>
              </w:tabs>
              <w:ind w:left="382" w:hanging="3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10.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ab/>
              <w:t>Keputusan Rektor IAIN Palangka Raya nomor 609 , tentang pengangkatan Tim Penyusunan Standar Operasional Prosedur (SOP) Fakultas Syariah IAIN Palangka Raya tanggal 3 Oktober 2019</w:t>
            </w:r>
          </w:p>
        </w:tc>
        <w:tc>
          <w:tcPr>
            <w:tcW w:w="420" w:type="dxa"/>
            <w:vMerge/>
            <w:tcBorders>
              <w:bottom w:val="nil"/>
            </w:tcBorders>
          </w:tcPr>
          <w:p w:rsidR="00A61F6F" w:rsidRPr="00A11C1D" w:rsidRDefault="00A61F6F" w:rsidP="00A61F6F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228" w:type="dxa"/>
          </w:tcPr>
          <w:p w:rsidR="00A61F6F" w:rsidRPr="00A11C1D" w:rsidRDefault="00A61F6F" w:rsidP="00A61F6F">
            <w:pPr>
              <w:pStyle w:val="NoSpacing"/>
              <w:numPr>
                <w:ilvl w:val="0"/>
                <w:numId w:val="1"/>
              </w:numPr>
              <w:tabs>
                <w:tab w:val="clear" w:pos="720"/>
                <w:tab w:val="num" w:pos="225"/>
              </w:tabs>
              <w:ind w:hanging="720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Persiapan</w:t>
            </w:r>
          </w:p>
          <w:p w:rsidR="00A61F6F" w:rsidRPr="00A11C1D" w:rsidRDefault="00A61F6F" w:rsidP="00A61F6F">
            <w:pPr>
              <w:pStyle w:val="NoSpacing"/>
              <w:numPr>
                <w:ilvl w:val="0"/>
                <w:numId w:val="1"/>
              </w:numPr>
              <w:tabs>
                <w:tab w:val="clear" w:pos="720"/>
                <w:tab w:val="num" w:pos="225"/>
              </w:tabs>
              <w:ind w:hanging="720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Pelaksanaan</w:t>
            </w:r>
          </w:p>
          <w:p w:rsidR="00A61F6F" w:rsidRPr="00A11C1D" w:rsidRDefault="00A61F6F" w:rsidP="00A61F6F">
            <w:pPr>
              <w:pStyle w:val="NoSpacing"/>
              <w:numPr>
                <w:ilvl w:val="0"/>
                <w:numId w:val="1"/>
              </w:numPr>
              <w:tabs>
                <w:tab w:val="clear" w:pos="720"/>
                <w:tab w:val="num" w:pos="225"/>
              </w:tabs>
              <w:ind w:hanging="72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Peuploadan Hasil Ujian</w:t>
            </w:r>
          </w:p>
        </w:tc>
      </w:tr>
      <w:tr w:rsidR="00A61F6F" w:rsidRPr="00A11C1D" w:rsidTr="00A61F6F">
        <w:trPr>
          <w:trHeight w:val="261"/>
        </w:trPr>
        <w:tc>
          <w:tcPr>
            <w:tcW w:w="6138" w:type="dxa"/>
          </w:tcPr>
          <w:p w:rsidR="00A61F6F" w:rsidRPr="00A11C1D" w:rsidRDefault="00A61F6F" w:rsidP="00A61F6F">
            <w:pPr>
              <w:pStyle w:val="NoSpacing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Keterkaitan:</w:t>
            </w:r>
          </w:p>
        </w:tc>
        <w:tc>
          <w:tcPr>
            <w:tcW w:w="420" w:type="dxa"/>
            <w:vMerge/>
            <w:tcBorders>
              <w:bottom w:val="nil"/>
            </w:tcBorders>
          </w:tcPr>
          <w:p w:rsidR="00A61F6F" w:rsidRPr="00A11C1D" w:rsidRDefault="00A61F6F" w:rsidP="00A61F6F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228" w:type="dxa"/>
          </w:tcPr>
          <w:p w:rsidR="00A61F6F" w:rsidRPr="00A11C1D" w:rsidRDefault="00A61F6F" w:rsidP="00A61F6F">
            <w:pPr>
              <w:pStyle w:val="NoSpacing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Peralatan/Perlengkapan:</w:t>
            </w:r>
          </w:p>
        </w:tc>
      </w:tr>
      <w:tr w:rsidR="00A61F6F" w:rsidRPr="00A11C1D" w:rsidTr="00A61F6F">
        <w:trPr>
          <w:trHeight w:val="1828"/>
        </w:trPr>
        <w:tc>
          <w:tcPr>
            <w:tcW w:w="6138" w:type="dxa"/>
          </w:tcPr>
          <w:p w:rsidR="00A61F6F" w:rsidRPr="00996960" w:rsidRDefault="00A61F6F" w:rsidP="00A61F6F">
            <w:pPr>
              <w:pStyle w:val="NoSpacing"/>
              <w:numPr>
                <w:ilvl w:val="0"/>
                <w:numId w:val="5"/>
              </w:numPr>
              <w:ind w:left="318" w:hanging="142"/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lang w:val="id-ID"/>
              </w:rPr>
              <w:t>Dekan Fak. Syari’ah</w:t>
            </w:r>
          </w:p>
          <w:p w:rsidR="00A61F6F" w:rsidRPr="00996960" w:rsidRDefault="00A61F6F" w:rsidP="00A61F6F">
            <w:pPr>
              <w:pStyle w:val="NoSpacing"/>
              <w:numPr>
                <w:ilvl w:val="0"/>
                <w:numId w:val="5"/>
              </w:numPr>
              <w:ind w:left="318" w:hanging="142"/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lang w:val="id-ID"/>
              </w:rPr>
              <w:t>Wakil Dekan I</w:t>
            </w:r>
          </w:p>
          <w:p w:rsidR="00A61F6F" w:rsidRPr="00A11C1D" w:rsidRDefault="00A61F6F" w:rsidP="00A61F6F">
            <w:pPr>
              <w:pStyle w:val="NoSpacing"/>
              <w:numPr>
                <w:ilvl w:val="0"/>
                <w:numId w:val="5"/>
              </w:numPr>
              <w:ind w:left="318" w:hanging="142"/>
              <w:rPr>
                <w:rFonts w:ascii="Arial Narrow" w:hAnsi="Arial Narrow" w:cs="Arial Narrow"/>
                <w:color w:val="000000"/>
                <w:lang w:val="nb-NO"/>
              </w:rPr>
            </w:pPr>
            <w:r w:rsidRPr="00A11C1D">
              <w:rPr>
                <w:rFonts w:ascii="Arial Narrow" w:hAnsi="Arial Narrow" w:cs="Arial Narrow"/>
                <w:color w:val="000000"/>
                <w:lang w:val="nb-NO"/>
              </w:rPr>
              <w:t>Ketua Jurusan/program Studi</w:t>
            </w:r>
          </w:p>
          <w:p w:rsidR="00A61F6F" w:rsidRPr="00A11C1D" w:rsidRDefault="00A61F6F" w:rsidP="00A61F6F">
            <w:pPr>
              <w:pStyle w:val="NoSpacing"/>
              <w:numPr>
                <w:ilvl w:val="0"/>
                <w:numId w:val="5"/>
              </w:numPr>
              <w:ind w:left="318" w:hanging="142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Panitia UAS</w:t>
            </w:r>
          </w:p>
          <w:p w:rsidR="00A61F6F" w:rsidRPr="00A11C1D" w:rsidRDefault="00A61F6F" w:rsidP="00A61F6F">
            <w:pPr>
              <w:pStyle w:val="NoSpacing"/>
              <w:numPr>
                <w:ilvl w:val="0"/>
                <w:numId w:val="5"/>
              </w:numPr>
              <w:ind w:left="318" w:hanging="142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Dosen</w:t>
            </w:r>
          </w:p>
          <w:p w:rsidR="00A61F6F" w:rsidRPr="00A11C1D" w:rsidRDefault="00A61F6F" w:rsidP="00A61F6F">
            <w:pPr>
              <w:pStyle w:val="NoSpacing"/>
              <w:numPr>
                <w:ilvl w:val="0"/>
                <w:numId w:val="5"/>
              </w:numPr>
              <w:ind w:left="318" w:hanging="142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Pengawas UAS</w:t>
            </w:r>
          </w:p>
          <w:p w:rsidR="00A61F6F" w:rsidRPr="00A11C1D" w:rsidRDefault="00A61F6F" w:rsidP="00A61F6F">
            <w:pPr>
              <w:pStyle w:val="NoSpacing"/>
              <w:numPr>
                <w:ilvl w:val="0"/>
                <w:numId w:val="5"/>
              </w:numPr>
              <w:ind w:left="318" w:hanging="142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Mahasiswa</w:t>
            </w:r>
          </w:p>
        </w:tc>
        <w:tc>
          <w:tcPr>
            <w:tcW w:w="420" w:type="dxa"/>
            <w:vMerge/>
            <w:tcBorders>
              <w:bottom w:val="nil"/>
            </w:tcBorders>
          </w:tcPr>
          <w:p w:rsidR="00A61F6F" w:rsidRPr="00A11C1D" w:rsidRDefault="00A61F6F" w:rsidP="00A61F6F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228" w:type="dxa"/>
          </w:tcPr>
          <w:p w:rsidR="00A61F6F" w:rsidRPr="00A11C1D" w:rsidRDefault="00A61F6F" w:rsidP="00A61F6F">
            <w:pPr>
              <w:pStyle w:val="NoSpacing"/>
              <w:numPr>
                <w:ilvl w:val="0"/>
                <w:numId w:val="3"/>
              </w:numPr>
              <w:ind w:left="317"/>
              <w:rPr>
                <w:rFonts w:ascii="Arial Narrow" w:hAnsi="Arial Narrow" w:cs="Arial Narrow"/>
                <w:color w:val="000000"/>
                <w:lang w:val="pt-BR"/>
              </w:rPr>
            </w:pPr>
            <w:r w:rsidRPr="00A11C1D">
              <w:rPr>
                <w:rFonts w:ascii="Arial Narrow" w:hAnsi="Arial Narrow" w:cs="Arial Narrow"/>
                <w:color w:val="000000"/>
                <w:lang w:val="pt-BR"/>
              </w:rPr>
              <w:t>Jadwal UTS dan UAS</w:t>
            </w:r>
          </w:p>
          <w:p w:rsidR="00A61F6F" w:rsidRPr="00A11C1D" w:rsidRDefault="00A61F6F" w:rsidP="00A61F6F">
            <w:pPr>
              <w:pStyle w:val="NoSpacing"/>
              <w:numPr>
                <w:ilvl w:val="0"/>
                <w:numId w:val="3"/>
              </w:numPr>
              <w:ind w:left="317"/>
              <w:rPr>
                <w:rFonts w:ascii="Arial Narrow" w:hAnsi="Arial Narrow" w:cs="Arial Narrow"/>
                <w:color w:val="000000"/>
                <w:lang w:val="pt-BR"/>
              </w:rPr>
            </w:pPr>
            <w:r w:rsidRPr="00A11C1D">
              <w:rPr>
                <w:rFonts w:ascii="Arial Narrow" w:hAnsi="Arial Narrow" w:cs="Arial Narrow"/>
                <w:color w:val="000000"/>
                <w:lang w:val="pt-BR"/>
              </w:rPr>
              <w:t>Soal</w:t>
            </w:r>
          </w:p>
          <w:p w:rsidR="00A61F6F" w:rsidRPr="00A11C1D" w:rsidRDefault="00A61F6F" w:rsidP="00A61F6F">
            <w:pPr>
              <w:pStyle w:val="NoSpacing"/>
              <w:numPr>
                <w:ilvl w:val="0"/>
                <w:numId w:val="3"/>
              </w:numPr>
              <w:ind w:left="317"/>
              <w:rPr>
                <w:rFonts w:ascii="Arial Narrow" w:hAnsi="Arial Narrow" w:cs="Arial Narrow"/>
                <w:color w:val="000000"/>
                <w:lang w:val="pt-BR"/>
              </w:rPr>
            </w:pPr>
            <w:r w:rsidRPr="00A11C1D">
              <w:rPr>
                <w:rFonts w:ascii="Arial Narrow" w:hAnsi="Arial Narrow" w:cs="Arial Narrow"/>
                <w:color w:val="000000"/>
                <w:lang w:val="pt-BR"/>
              </w:rPr>
              <w:t>Lembar jawaban</w:t>
            </w:r>
          </w:p>
          <w:p w:rsidR="00A61F6F" w:rsidRPr="00A11C1D" w:rsidRDefault="00A61F6F" w:rsidP="00A61F6F">
            <w:pPr>
              <w:pStyle w:val="NoSpacing"/>
              <w:numPr>
                <w:ilvl w:val="0"/>
                <w:numId w:val="3"/>
              </w:numPr>
              <w:ind w:left="317"/>
              <w:rPr>
                <w:rFonts w:ascii="Arial Narrow" w:hAnsi="Arial Narrow" w:cs="Arial Narrow"/>
                <w:color w:val="000000"/>
                <w:lang w:val="pt-BR"/>
              </w:rPr>
            </w:pPr>
            <w:r w:rsidRPr="00A11C1D">
              <w:rPr>
                <w:rFonts w:ascii="Arial Narrow" w:hAnsi="Arial Narrow" w:cs="Arial Narrow"/>
                <w:color w:val="000000"/>
                <w:lang w:val="pt-BR"/>
              </w:rPr>
              <w:t>Daftar hadir</w:t>
            </w:r>
          </w:p>
          <w:p w:rsidR="00A61F6F" w:rsidRPr="00A11C1D" w:rsidRDefault="00A61F6F" w:rsidP="00A61F6F">
            <w:pPr>
              <w:pStyle w:val="NoSpacing"/>
              <w:numPr>
                <w:ilvl w:val="0"/>
                <w:numId w:val="3"/>
              </w:numPr>
              <w:ind w:left="317"/>
              <w:rPr>
                <w:rFonts w:ascii="Arial Narrow" w:hAnsi="Arial Narrow" w:cs="Arial Narrow"/>
                <w:color w:val="000000"/>
                <w:lang w:val="pt-BR"/>
              </w:rPr>
            </w:pPr>
            <w:r w:rsidRPr="00A11C1D">
              <w:rPr>
                <w:rFonts w:ascii="Arial Narrow" w:hAnsi="Arial Narrow" w:cs="Arial Narrow"/>
                <w:color w:val="000000"/>
                <w:lang w:val="pt-BR"/>
              </w:rPr>
              <w:t>Berita acara</w:t>
            </w:r>
          </w:p>
        </w:tc>
      </w:tr>
      <w:tr w:rsidR="00A61F6F" w:rsidRPr="00A11C1D" w:rsidTr="00A61F6F">
        <w:trPr>
          <w:trHeight w:val="248"/>
        </w:trPr>
        <w:tc>
          <w:tcPr>
            <w:tcW w:w="6138" w:type="dxa"/>
          </w:tcPr>
          <w:p w:rsidR="00A61F6F" w:rsidRPr="00A11C1D" w:rsidRDefault="00A61F6F" w:rsidP="00A61F6F">
            <w:pPr>
              <w:pStyle w:val="NoSpacing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Peringatan:</w:t>
            </w:r>
          </w:p>
        </w:tc>
        <w:tc>
          <w:tcPr>
            <w:tcW w:w="420" w:type="dxa"/>
            <w:vMerge/>
            <w:tcBorders>
              <w:bottom w:val="nil"/>
            </w:tcBorders>
          </w:tcPr>
          <w:p w:rsidR="00A61F6F" w:rsidRPr="00A11C1D" w:rsidRDefault="00A61F6F" w:rsidP="00A61F6F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228" w:type="dxa"/>
          </w:tcPr>
          <w:p w:rsidR="00A61F6F" w:rsidRPr="00A11C1D" w:rsidRDefault="00A61F6F" w:rsidP="00A61F6F">
            <w:pPr>
              <w:pStyle w:val="NoSpacing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PencatatandanPendataan:</w:t>
            </w:r>
          </w:p>
        </w:tc>
      </w:tr>
      <w:tr w:rsidR="00A61F6F" w:rsidRPr="00A11C1D" w:rsidTr="00A61F6F">
        <w:trPr>
          <w:trHeight w:val="2914"/>
        </w:trPr>
        <w:tc>
          <w:tcPr>
            <w:tcW w:w="6138" w:type="dxa"/>
          </w:tcPr>
          <w:p w:rsidR="00A61F6F" w:rsidRPr="00A11C1D" w:rsidRDefault="00A61F6F" w:rsidP="00A61F6F">
            <w:pPr>
              <w:pStyle w:val="NoSpacing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lastRenderedPageBreak/>
              <w:t>Definisi:</w:t>
            </w:r>
          </w:p>
          <w:p w:rsidR="00A61F6F" w:rsidRDefault="00A61F6F" w:rsidP="00A61F6F">
            <w:pPr>
              <w:pStyle w:val="NoSpacing"/>
              <w:numPr>
                <w:ilvl w:val="0"/>
                <w:numId w:val="4"/>
              </w:numPr>
              <w:tabs>
                <w:tab w:val="clear" w:pos="612"/>
                <w:tab w:val="num" w:pos="252"/>
              </w:tabs>
              <w:ind w:left="252" w:hanging="252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Ujian Tengah Semester (UTS) adala</w:t>
            </w:r>
            <w:r>
              <w:rPr>
                <w:rFonts w:ascii="Arial Narrow" w:hAnsi="Arial Narrow" w:cs="Arial Narrow"/>
                <w:color w:val="000000"/>
              </w:rPr>
              <w:t xml:space="preserve">h </w:t>
            </w:r>
            <w:r w:rsidRPr="00A11C1D">
              <w:rPr>
                <w:rFonts w:ascii="Arial Narrow" w:hAnsi="Arial Narrow" w:cs="Arial Narrow"/>
                <w:color w:val="000000"/>
              </w:rPr>
              <w:t>ujian yang diselenggarakan</w:t>
            </w:r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r w:rsidRPr="00A11C1D">
              <w:rPr>
                <w:rFonts w:ascii="Arial Narrow" w:hAnsi="Arial Narrow" w:cs="Arial Narrow"/>
                <w:color w:val="000000"/>
              </w:rPr>
              <w:t>pada</w:t>
            </w:r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r w:rsidRPr="00A11C1D">
              <w:rPr>
                <w:rFonts w:ascii="Arial Narrow" w:hAnsi="Arial Narrow" w:cs="Arial Narrow"/>
                <w:color w:val="000000"/>
              </w:rPr>
              <w:t>pertengahan semester</w:t>
            </w:r>
          </w:p>
          <w:p w:rsidR="00A61F6F" w:rsidRPr="00A11C1D" w:rsidRDefault="00A61F6F" w:rsidP="00A61F6F">
            <w:pPr>
              <w:pStyle w:val="NoSpacing"/>
              <w:numPr>
                <w:ilvl w:val="0"/>
                <w:numId w:val="4"/>
              </w:numPr>
              <w:tabs>
                <w:tab w:val="clear" w:pos="612"/>
                <w:tab w:val="num" w:pos="252"/>
              </w:tabs>
              <w:ind w:left="252" w:hanging="252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Ujian</w:t>
            </w:r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r w:rsidRPr="00A11C1D">
              <w:rPr>
                <w:rFonts w:ascii="Arial Narrow" w:hAnsi="Arial Narrow" w:cs="Arial Narrow"/>
                <w:color w:val="000000"/>
              </w:rPr>
              <w:t>Akhir Semester (UAS) adalah</w:t>
            </w:r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r w:rsidRPr="00A11C1D">
              <w:rPr>
                <w:rFonts w:ascii="Arial Narrow" w:hAnsi="Arial Narrow" w:cs="Arial Narrow"/>
                <w:color w:val="000000"/>
              </w:rPr>
              <w:t>ujian yang diselenggarakan</w:t>
            </w:r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r w:rsidRPr="00A11C1D">
              <w:rPr>
                <w:rFonts w:ascii="Arial Narrow" w:hAnsi="Arial Narrow" w:cs="Arial Narrow"/>
                <w:color w:val="000000"/>
              </w:rPr>
              <w:t>pada</w:t>
            </w:r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r w:rsidRPr="00A11C1D">
              <w:rPr>
                <w:rFonts w:ascii="Arial Narrow" w:hAnsi="Arial Narrow" w:cs="Arial Narrow"/>
                <w:color w:val="000000"/>
              </w:rPr>
              <w:t>akhir semester setelah</w:t>
            </w:r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r w:rsidRPr="00A11C1D">
              <w:rPr>
                <w:rFonts w:ascii="Arial Narrow" w:hAnsi="Arial Narrow" w:cs="Arial Narrow"/>
                <w:color w:val="000000"/>
              </w:rPr>
              <w:t>perkuliahan</w:t>
            </w:r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r w:rsidRPr="00A11C1D">
              <w:rPr>
                <w:rFonts w:ascii="Arial Narrow" w:hAnsi="Arial Narrow" w:cs="Arial Narrow"/>
                <w:color w:val="000000"/>
              </w:rPr>
              <w:t>dan</w:t>
            </w:r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r w:rsidRPr="00A11C1D">
              <w:rPr>
                <w:rFonts w:ascii="Arial Narrow" w:hAnsi="Arial Narrow" w:cs="Arial Narrow"/>
                <w:color w:val="000000"/>
              </w:rPr>
              <w:t>praktikum</w:t>
            </w:r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r w:rsidRPr="00A11C1D">
              <w:rPr>
                <w:rFonts w:ascii="Arial Narrow" w:hAnsi="Arial Narrow" w:cs="Arial Narrow"/>
                <w:color w:val="000000"/>
              </w:rPr>
              <w:t>selesai</w:t>
            </w:r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r w:rsidRPr="00A11C1D">
              <w:rPr>
                <w:rFonts w:ascii="Arial Narrow" w:hAnsi="Arial Narrow" w:cs="Arial Narrow"/>
                <w:color w:val="000000"/>
              </w:rPr>
              <w:t>dilaksanakan.</w:t>
            </w:r>
          </w:p>
          <w:p w:rsidR="00A61F6F" w:rsidRPr="00A11C1D" w:rsidRDefault="00A61F6F" w:rsidP="00A61F6F">
            <w:pPr>
              <w:pStyle w:val="NoSpacing"/>
              <w:numPr>
                <w:ilvl w:val="0"/>
                <w:numId w:val="4"/>
              </w:numPr>
              <w:tabs>
                <w:tab w:val="clear" w:pos="612"/>
                <w:tab w:val="num" w:pos="252"/>
              </w:tabs>
              <w:ind w:left="252" w:hanging="252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UTS maupun UAS diselenggarakan</w:t>
            </w:r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r w:rsidRPr="00A11C1D">
              <w:rPr>
                <w:rFonts w:ascii="Arial Narrow" w:hAnsi="Arial Narrow" w:cs="Arial Narrow"/>
                <w:color w:val="000000"/>
              </w:rPr>
              <w:t>dengan</w:t>
            </w:r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r w:rsidRPr="00A11C1D">
              <w:rPr>
                <w:rFonts w:ascii="Arial Narrow" w:hAnsi="Arial Narrow" w:cs="Arial Narrow"/>
                <w:color w:val="000000"/>
              </w:rPr>
              <w:t>tujuan</w:t>
            </w:r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r w:rsidRPr="00A11C1D">
              <w:rPr>
                <w:rFonts w:ascii="Arial Narrow" w:hAnsi="Arial Narrow" w:cs="Arial Narrow"/>
                <w:color w:val="000000"/>
              </w:rPr>
              <w:t>untuk</w:t>
            </w:r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r w:rsidRPr="00A11C1D">
              <w:rPr>
                <w:rFonts w:ascii="Arial Narrow" w:hAnsi="Arial Narrow" w:cs="Arial Narrow"/>
                <w:color w:val="000000"/>
              </w:rPr>
              <w:t>mengukur</w:t>
            </w:r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r w:rsidRPr="00A11C1D">
              <w:rPr>
                <w:rFonts w:ascii="Arial Narrow" w:hAnsi="Arial Narrow" w:cs="Arial Narrow"/>
                <w:color w:val="000000"/>
              </w:rPr>
              <w:t>tingkat</w:t>
            </w:r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r w:rsidRPr="00A11C1D">
              <w:rPr>
                <w:rFonts w:ascii="Arial Narrow" w:hAnsi="Arial Narrow" w:cs="Arial Narrow"/>
                <w:color w:val="000000"/>
              </w:rPr>
              <w:t>penguasaan</w:t>
            </w:r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r w:rsidRPr="00A11C1D">
              <w:rPr>
                <w:rFonts w:ascii="Arial Narrow" w:hAnsi="Arial Narrow" w:cs="Arial Narrow"/>
                <w:color w:val="000000"/>
              </w:rPr>
              <w:t>mahasiswa</w:t>
            </w:r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r w:rsidRPr="00A11C1D">
              <w:rPr>
                <w:rFonts w:ascii="Arial Narrow" w:hAnsi="Arial Narrow" w:cs="Arial Narrow"/>
                <w:color w:val="000000"/>
              </w:rPr>
              <w:t>terhadap</w:t>
            </w:r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r w:rsidRPr="00A11C1D">
              <w:rPr>
                <w:rFonts w:ascii="Arial Narrow" w:hAnsi="Arial Narrow" w:cs="Arial Narrow"/>
                <w:color w:val="000000"/>
              </w:rPr>
              <w:t>kompetensi yang telah</w:t>
            </w:r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r w:rsidRPr="00A11C1D">
              <w:rPr>
                <w:rFonts w:ascii="Arial Narrow" w:hAnsi="Arial Narrow" w:cs="Arial Narrow"/>
                <w:color w:val="000000"/>
              </w:rPr>
              <w:t>ditentukan.</w:t>
            </w:r>
          </w:p>
        </w:tc>
        <w:tc>
          <w:tcPr>
            <w:tcW w:w="420" w:type="dxa"/>
            <w:vMerge/>
            <w:tcBorders>
              <w:bottom w:val="nil"/>
            </w:tcBorders>
          </w:tcPr>
          <w:p w:rsidR="00A61F6F" w:rsidRPr="0071592A" w:rsidRDefault="00A61F6F" w:rsidP="00A61F6F">
            <w:pPr>
              <w:pStyle w:val="NoSpacing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228" w:type="dxa"/>
          </w:tcPr>
          <w:p w:rsidR="00A61F6F" w:rsidRPr="0071592A" w:rsidRDefault="00A61F6F" w:rsidP="00A61F6F">
            <w:pPr>
              <w:pStyle w:val="NoSpacing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775774" w:rsidRDefault="00CB6E66"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 wp14:anchorId="67428985" wp14:editId="7EA28EF3">
            <wp:simplePos x="0" y="0"/>
            <wp:positionH relativeFrom="column">
              <wp:posOffset>2495550</wp:posOffset>
            </wp:positionH>
            <wp:positionV relativeFrom="paragraph">
              <wp:posOffset>-384175</wp:posOffset>
            </wp:positionV>
            <wp:extent cx="2781300" cy="27813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F6F" w:rsidRPr="002F5F7C" w:rsidRDefault="00CB6E66" w:rsidP="00A61F6F">
      <w:pPr>
        <w:ind w:left="5040" w:firstLine="720"/>
        <w:rPr>
          <w:rFonts w:ascii="Arial" w:hAnsi="Arial" w:cs="Arial"/>
          <w:sz w:val="24"/>
          <w:szCs w:val="24"/>
        </w:rPr>
      </w:pPr>
      <w:bookmarkStart w:id="0" w:name="_Hlk27037957"/>
      <w:r>
        <w:rPr>
          <w:noProof/>
        </w:rPr>
        <w:drawing>
          <wp:anchor distT="0" distB="0" distL="114300" distR="114300" simplePos="0" relativeHeight="251659264" behindDoc="1" locked="0" layoutInCell="1" allowOverlap="1" wp14:anchorId="20D92438" wp14:editId="454F3AF4">
            <wp:simplePos x="0" y="0"/>
            <wp:positionH relativeFrom="column">
              <wp:posOffset>3686175</wp:posOffset>
            </wp:positionH>
            <wp:positionV relativeFrom="paragraph">
              <wp:posOffset>271145</wp:posOffset>
            </wp:positionV>
            <wp:extent cx="1807456" cy="4210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kup_of_ttd pak d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096" cy="421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F6F" w:rsidRPr="002F5F7C">
        <w:rPr>
          <w:rFonts w:ascii="Arial" w:hAnsi="Arial" w:cs="Arial"/>
          <w:sz w:val="24"/>
          <w:szCs w:val="24"/>
        </w:rPr>
        <w:t>Dekan,</w:t>
      </w:r>
    </w:p>
    <w:p w:rsidR="00A61F6F" w:rsidRPr="002F5F7C" w:rsidRDefault="00A61F6F" w:rsidP="00A61F6F">
      <w:pPr>
        <w:spacing w:after="0"/>
        <w:rPr>
          <w:rFonts w:ascii="Arial" w:hAnsi="Arial" w:cs="Arial"/>
          <w:sz w:val="24"/>
          <w:szCs w:val="24"/>
        </w:rPr>
      </w:pP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</w:p>
    <w:p w:rsidR="00A61F6F" w:rsidRPr="002F5F7C" w:rsidRDefault="00A61F6F" w:rsidP="00A61F6F">
      <w:pPr>
        <w:spacing w:after="0"/>
        <w:rPr>
          <w:rFonts w:ascii="Arial" w:hAnsi="Arial" w:cs="Arial"/>
          <w:sz w:val="24"/>
          <w:szCs w:val="24"/>
        </w:rPr>
      </w:pPr>
    </w:p>
    <w:p w:rsidR="00A61F6F" w:rsidRPr="002F5F7C" w:rsidRDefault="00A61F6F" w:rsidP="00A61F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  <w:t>Dr.</w:t>
      </w:r>
      <w:r>
        <w:rPr>
          <w:rFonts w:ascii="Arial" w:hAnsi="Arial" w:cs="Arial"/>
          <w:sz w:val="24"/>
          <w:szCs w:val="24"/>
        </w:rPr>
        <w:t xml:space="preserve"> </w:t>
      </w:r>
      <w:r w:rsidRPr="002F5F7C">
        <w:rPr>
          <w:rFonts w:ascii="Arial" w:hAnsi="Arial" w:cs="Arial"/>
          <w:sz w:val="24"/>
          <w:szCs w:val="24"/>
        </w:rPr>
        <w:t>H.</w:t>
      </w:r>
      <w:r>
        <w:rPr>
          <w:rFonts w:ascii="Arial" w:hAnsi="Arial" w:cs="Arial"/>
          <w:sz w:val="24"/>
          <w:szCs w:val="24"/>
        </w:rPr>
        <w:t xml:space="preserve"> </w:t>
      </w:r>
      <w:r w:rsidRPr="002F5F7C">
        <w:rPr>
          <w:rFonts w:ascii="Arial" w:hAnsi="Arial" w:cs="Arial"/>
          <w:sz w:val="24"/>
          <w:szCs w:val="24"/>
        </w:rPr>
        <w:t>Abdul Helim,</w:t>
      </w:r>
      <w:r>
        <w:rPr>
          <w:rFonts w:ascii="Arial" w:hAnsi="Arial" w:cs="Arial"/>
          <w:sz w:val="24"/>
          <w:szCs w:val="24"/>
        </w:rPr>
        <w:t xml:space="preserve"> </w:t>
      </w:r>
      <w:r w:rsidRPr="002F5F7C">
        <w:rPr>
          <w:rFonts w:ascii="Arial" w:hAnsi="Arial" w:cs="Arial"/>
          <w:sz w:val="24"/>
          <w:szCs w:val="24"/>
        </w:rPr>
        <w:t>M.Ag</w:t>
      </w:r>
    </w:p>
    <w:p w:rsidR="0071592A" w:rsidRDefault="00A61F6F" w:rsidP="00A61F6F">
      <w:pPr>
        <w:spacing w:line="240" w:lineRule="auto"/>
      </w:pP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  <w:t>197704132003121003</w:t>
      </w:r>
      <w:bookmarkEnd w:id="0"/>
    </w:p>
    <w:p w:rsidR="0071592A" w:rsidRDefault="0071592A"/>
    <w:p w:rsidR="0071592A" w:rsidRDefault="0071592A">
      <w:pPr>
        <w:sectPr w:rsidR="0071592A" w:rsidSect="0071592A"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  <w:bookmarkStart w:id="1" w:name="_GoBack"/>
      <w:bookmarkEnd w:id="1"/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4178"/>
        <w:gridCol w:w="8"/>
        <w:gridCol w:w="1126"/>
        <w:gridCol w:w="8"/>
        <w:gridCol w:w="984"/>
        <w:gridCol w:w="9"/>
        <w:gridCol w:w="984"/>
        <w:gridCol w:w="8"/>
        <w:gridCol w:w="984"/>
        <w:gridCol w:w="8"/>
        <w:gridCol w:w="847"/>
        <w:gridCol w:w="287"/>
        <w:gridCol w:w="849"/>
        <w:gridCol w:w="1418"/>
        <w:gridCol w:w="851"/>
        <w:gridCol w:w="1276"/>
        <w:gridCol w:w="426"/>
        <w:gridCol w:w="708"/>
      </w:tblGrid>
      <w:tr w:rsidR="00BB1894" w:rsidRPr="00A11C1D" w:rsidTr="00E31D09">
        <w:trPr>
          <w:trHeight w:val="416"/>
        </w:trPr>
        <w:tc>
          <w:tcPr>
            <w:tcW w:w="492" w:type="dxa"/>
            <w:vMerge w:val="restart"/>
            <w:vAlign w:val="center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lastRenderedPageBreak/>
              <w:t>No.</w:t>
            </w:r>
          </w:p>
        </w:tc>
        <w:tc>
          <w:tcPr>
            <w:tcW w:w="4178" w:type="dxa"/>
            <w:vMerge w:val="restart"/>
            <w:vAlign w:val="center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Aktivitas</w:t>
            </w:r>
          </w:p>
        </w:tc>
        <w:tc>
          <w:tcPr>
            <w:tcW w:w="6102" w:type="dxa"/>
            <w:gridSpan w:val="12"/>
          </w:tcPr>
          <w:p w:rsidR="00BB1894" w:rsidRPr="00A11C1D" w:rsidRDefault="00BB1894" w:rsidP="006A4B1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Pelaksana</w:t>
            </w:r>
          </w:p>
        </w:tc>
        <w:tc>
          <w:tcPr>
            <w:tcW w:w="3971" w:type="dxa"/>
            <w:gridSpan w:val="4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Mutu Baku</w:t>
            </w:r>
          </w:p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Ket.</w:t>
            </w:r>
          </w:p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</w:tr>
      <w:tr w:rsidR="00BB1894" w:rsidRPr="00A11C1D" w:rsidTr="00792A59">
        <w:trPr>
          <w:trHeight w:val="639"/>
        </w:trPr>
        <w:tc>
          <w:tcPr>
            <w:tcW w:w="492" w:type="dxa"/>
            <w:vMerge/>
            <w:vAlign w:val="center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178" w:type="dxa"/>
            <w:vMerge/>
            <w:vAlign w:val="center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B1894" w:rsidRPr="00A11C1D" w:rsidRDefault="00BB1894" w:rsidP="006A4B1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Pani</w:t>
            </w:r>
            <w:r w:rsidRPr="00A11C1D">
              <w:rPr>
                <w:rFonts w:ascii="Arial Narrow" w:hAnsi="Arial Narrow" w:cs="Arial Narrow"/>
                <w:color w:val="000000"/>
              </w:rPr>
              <w:t>tia ujian</w:t>
            </w:r>
          </w:p>
        </w:tc>
        <w:tc>
          <w:tcPr>
            <w:tcW w:w="1001" w:type="dxa"/>
            <w:gridSpan w:val="3"/>
            <w:vAlign w:val="center"/>
          </w:tcPr>
          <w:p w:rsidR="00BB1894" w:rsidRPr="00A11C1D" w:rsidRDefault="00BB1894" w:rsidP="006A4B1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id-ID"/>
              </w:rPr>
              <w:t>Kajur</w:t>
            </w:r>
          </w:p>
        </w:tc>
        <w:tc>
          <w:tcPr>
            <w:tcW w:w="992" w:type="dxa"/>
            <w:gridSpan w:val="2"/>
            <w:vAlign w:val="center"/>
          </w:tcPr>
          <w:p w:rsidR="00BB1894" w:rsidRPr="00A11C1D" w:rsidRDefault="00BB1894" w:rsidP="006A4B1D">
            <w:pPr>
              <w:pStyle w:val="NoSpacing"/>
              <w:tabs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id-ID"/>
              </w:rPr>
              <w:t>Wakil Dekan I</w:t>
            </w:r>
          </w:p>
        </w:tc>
        <w:tc>
          <w:tcPr>
            <w:tcW w:w="992" w:type="dxa"/>
            <w:gridSpan w:val="2"/>
            <w:vAlign w:val="center"/>
          </w:tcPr>
          <w:p w:rsidR="00BB1894" w:rsidRPr="00A11C1D" w:rsidRDefault="00BB1894" w:rsidP="006A4B1D">
            <w:pPr>
              <w:pStyle w:val="NoSpacing"/>
              <w:tabs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id-ID"/>
              </w:rPr>
              <w:t>Dekan</w:t>
            </w:r>
          </w:p>
        </w:tc>
        <w:tc>
          <w:tcPr>
            <w:tcW w:w="1134" w:type="dxa"/>
            <w:gridSpan w:val="2"/>
            <w:vAlign w:val="center"/>
          </w:tcPr>
          <w:p w:rsidR="00BB1894" w:rsidRPr="00A11C1D" w:rsidRDefault="00BB1894" w:rsidP="006A4B1D">
            <w:pPr>
              <w:pStyle w:val="NoSpacing"/>
              <w:tabs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Dosen</w:t>
            </w:r>
            <w:r w:rsidR="00792A59">
              <w:rPr>
                <w:rFonts w:ascii="Arial Narrow" w:hAnsi="Arial Narrow" w:cs="Arial Narrow"/>
                <w:color w:val="000000"/>
              </w:rPr>
              <w:t>/</w:t>
            </w:r>
            <w:r w:rsidR="00792A59" w:rsidRPr="00A11C1D">
              <w:rPr>
                <w:rFonts w:ascii="Arial Narrow" w:hAnsi="Arial Narrow" w:cs="Arial Narrow"/>
                <w:color w:val="000000"/>
              </w:rPr>
              <w:t xml:space="preserve"> Pengawas</w:t>
            </w:r>
          </w:p>
        </w:tc>
        <w:tc>
          <w:tcPr>
            <w:tcW w:w="849" w:type="dxa"/>
            <w:vAlign w:val="center"/>
          </w:tcPr>
          <w:p w:rsidR="00BB1894" w:rsidRPr="00A11C1D" w:rsidRDefault="00D90744" w:rsidP="006A4B1D">
            <w:pPr>
              <w:pStyle w:val="NoSpacing"/>
              <w:tabs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/Mikwa</w:t>
            </w:r>
          </w:p>
        </w:tc>
        <w:tc>
          <w:tcPr>
            <w:tcW w:w="1418" w:type="dxa"/>
            <w:vAlign w:val="center"/>
          </w:tcPr>
          <w:p w:rsidR="00BB1894" w:rsidRPr="00BB1894" w:rsidRDefault="00BB1894" w:rsidP="00BB1894">
            <w:pPr>
              <w:pStyle w:val="NoSpacing"/>
              <w:tabs>
                <w:tab w:val="center" w:pos="5400"/>
              </w:tabs>
              <w:rPr>
                <w:rFonts w:ascii="Arial Narrow" w:hAnsi="Arial Narrow" w:cs="Arial Narrow"/>
                <w:bCs/>
                <w:color w:val="000000"/>
              </w:rPr>
            </w:pPr>
            <w:r w:rsidRPr="00BB1894">
              <w:rPr>
                <w:rFonts w:ascii="Arial Narrow" w:hAnsi="Arial Narrow" w:cs="Arial Narrow"/>
                <w:bCs/>
                <w:color w:val="000000"/>
              </w:rPr>
              <w:t>Kelengkapan</w:t>
            </w:r>
          </w:p>
        </w:tc>
        <w:tc>
          <w:tcPr>
            <w:tcW w:w="851" w:type="dxa"/>
            <w:vAlign w:val="center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Waktu</w:t>
            </w:r>
          </w:p>
        </w:tc>
        <w:tc>
          <w:tcPr>
            <w:tcW w:w="1702" w:type="dxa"/>
            <w:gridSpan w:val="2"/>
            <w:vAlign w:val="center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Output</w:t>
            </w:r>
          </w:p>
        </w:tc>
        <w:tc>
          <w:tcPr>
            <w:tcW w:w="708" w:type="dxa"/>
            <w:vMerge/>
            <w:vAlign w:val="center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</w:tr>
      <w:tr w:rsidR="00E31D09" w:rsidRPr="00A11C1D" w:rsidTr="00792A59">
        <w:tc>
          <w:tcPr>
            <w:tcW w:w="492" w:type="dxa"/>
            <w:vAlign w:val="center"/>
          </w:tcPr>
          <w:p w:rsidR="00E31D09" w:rsidRPr="00A11C1D" w:rsidRDefault="00E31D09" w:rsidP="006A4B1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A.</w:t>
            </w:r>
          </w:p>
        </w:tc>
        <w:tc>
          <w:tcPr>
            <w:tcW w:w="4186" w:type="dxa"/>
            <w:gridSpan w:val="2"/>
          </w:tcPr>
          <w:p w:rsidR="00E31D09" w:rsidRPr="00A11C1D" w:rsidRDefault="00E31D09" w:rsidP="009825AD">
            <w:pPr>
              <w:pStyle w:val="NoSpacing"/>
              <w:jc w:val="both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PERSIAPAN</w:t>
            </w:r>
          </w:p>
        </w:tc>
        <w:tc>
          <w:tcPr>
            <w:tcW w:w="1134" w:type="dxa"/>
            <w:gridSpan w:val="2"/>
          </w:tcPr>
          <w:p w:rsidR="00E31D09" w:rsidRPr="00A11C1D" w:rsidRDefault="00E31D09" w:rsidP="009825AD">
            <w:pPr>
              <w:pStyle w:val="NoSpacing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E31D09" w:rsidRPr="00A11C1D" w:rsidRDefault="00E31D09" w:rsidP="009825AD">
            <w:pPr>
              <w:pStyle w:val="NoSpacing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31D09" w:rsidRPr="00A11C1D" w:rsidRDefault="00E31D09" w:rsidP="009825AD">
            <w:pPr>
              <w:pStyle w:val="NoSpacing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31D09" w:rsidRPr="00A11C1D" w:rsidRDefault="00E31D09" w:rsidP="009825AD">
            <w:pPr>
              <w:pStyle w:val="NoSpacing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31D09" w:rsidRPr="00A11C1D" w:rsidRDefault="00E31D09" w:rsidP="009825AD">
            <w:pPr>
              <w:pStyle w:val="NoSpacing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49" w:type="dxa"/>
          </w:tcPr>
          <w:p w:rsidR="00E31D09" w:rsidRPr="00A11C1D" w:rsidRDefault="00E31D09" w:rsidP="009825AD">
            <w:pPr>
              <w:pStyle w:val="NoSpacing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:rsidR="00E31D09" w:rsidRPr="00A11C1D" w:rsidRDefault="00E31D09" w:rsidP="009825AD">
            <w:pPr>
              <w:pStyle w:val="NoSpacing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1" w:type="dxa"/>
          </w:tcPr>
          <w:p w:rsidR="00E31D09" w:rsidRPr="00A11C1D" w:rsidRDefault="00E31D09" w:rsidP="009825AD">
            <w:pPr>
              <w:pStyle w:val="NoSpacing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702" w:type="dxa"/>
            <w:gridSpan w:val="2"/>
          </w:tcPr>
          <w:p w:rsidR="00E31D09" w:rsidRPr="00A11C1D" w:rsidRDefault="00E31D09" w:rsidP="009825AD">
            <w:pPr>
              <w:pStyle w:val="NoSpacing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08" w:type="dxa"/>
          </w:tcPr>
          <w:p w:rsidR="00E31D09" w:rsidRPr="00A11C1D" w:rsidRDefault="00E31D09" w:rsidP="009825AD">
            <w:pPr>
              <w:pStyle w:val="NoSpacing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BB1894" w:rsidRPr="00A11C1D" w:rsidTr="00792A59">
        <w:tc>
          <w:tcPr>
            <w:tcW w:w="492" w:type="dxa"/>
            <w:vAlign w:val="center"/>
          </w:tcPr>
          <w:p w:rsidR="00BB1894" w:rsidRPr="00A11C1D" w:rsidRDefault="00BB1894" w:rsidP="006A4B1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4178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 xml:space="preserve">Menyiapkan surat pemberitahuan tentang UTS </w:t>
            </w:r>
          </w:p>
        </w:tc>
        <w:tc>
          <w:tcPr>
            <w:tcW w:w="1134" w:type="dxa"/>
            <w:gridSpan w:val="2"/>
          </w:tcPr>
          <w:p w:rsidR="00BB1894" w:rsidRPr="00996960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  <w:lang w:val="id-ID"/>
              </w:rPr>
            </w:pPr>
          </w:p>
        </w:tc>
        <w:tc>
          <w:tcPr>
            <w:tcW w:w="1001" w:type="dxa"/>
            <w:gridSpan w:val="3"/>
          </w:tcPr>
          <w:p w:rsidR="00BB1894" w:rsidRPr="00996960" w:rsidRDefault="00C55E7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55" type="#_x0000_t34" style="position:absolute;margin-left:19.45pt;margin-top:47.95pt;width:78pt;height:37.35pt;z-index:251659776;mso-position-horizontal-relative:text;mso-position-vertical-relative:text" o:connectortype="elbow" adj="-138,-109388,-97477">
                  <v:stroke endarrow="block"/>
                </v:shape>
              </w:pict>
            </w:r>
            <w:r>
              <w:rPr>
                <w:rFonts w:ascii="Arial Narrow" w:hAnsi="Arial Narrow" w:cs="Arial Narrow"/>
                <w:noProof/>
                <w:color w:val="000000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27" type="#_x0000_t116" style="position:absolute;margin-left:-2.55pt;margin-top:20.2pt;width:42.75pt;height:27.75pt;z-index:251638272;mso-position-horizontal-relative:text;mso-position-vertical-relative:text"/>
              </w:pict>
            </w:r>
          </w:p>
        </w:tc>
        <w:tc>
          <w:tcPr>
            <w:tcW w:w="992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49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Jumlah tatap muka mencapai 50 %</w:t>
            </w:r>
          </w:p>
        </w:tc>
        <w:tc>
          <w:tcPr>
            <w:tcW w:w="851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  <w:lang w:val="de-DE"/>
              </w:rPr>
            </w:pPr>
            <w:r w:rsidRPr="00A11C1D">
              <w:rPr>
                <w:rFonts w:ascii="Arial Narrow" w:hAnsi="Arial Narrow" w:cs="Arial Narrow"/>
                <w:color w:val="000000"/>
                <w:lang w:val="de-DE"/>
              </w:rPr>
              <w:t>1 hari</w:t>
            </w:r>
          </w:p>
        </w:tc>
        <w:tc>
          <w:tcPr>
            <w:tcW w:w="1702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  <w:lang w:val="de-DE"/>
              </w:rPr>
            </w:pPr>
            <w:r w:rsidRPr="00A11C1D">
              <w:rPr>
                <w:rFonts w:ascii="Arial Narrow" w:hAnsi="Arial Narrow" w:cs="Arial Narrow"/>
                <w:color w:val="000000"/>
                <w:lang w:val="de-DE"/>
              </w:rPr>
              <w:t>Tersedianya surat pemberitahuan tentang UTS untuk dosen dan mahasiswa</w:t>
            </w:r>
          </w:p>
        </w:tc>
        <w:tc>
          <w:tcPr>
            <w:tcW w:w="708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BB1894" w:rsidRPr="00A11C1D" w:rsidTr="00792A59">
        <w:trPr>
          <w:trHeight w:val="920"/>
        </w:trPr>
        <w:tc>
          <w:tcPr>
            <w:tcW w:w="492" w:type="dxa"/>
            <w:vAlign w:val="center"/>
          </w:tcPr>
          <w:p w:rsidR="00BB1894" w:rsidRPr="00A11C1D" w:rsidRDefault="00BB1894" w:rsidP="006A4B1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2.</w:t>
            </w:r>
          </w:p>
        </w:tc>
        <w:tc>
          <w:tcPr>
            <w:tcW w:w="4178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Membentuk panitia UAS dengan SK Ketua</w:t>
            </w:r>
          </w:p>
        </w:tc>
        <w:tc>
          <w:tcPr>
            <w:tcW w:w="1134" w:type="dxa"/>
            <w:gridSpan w:val="2"/>
          </w:tcPr>
          <w:p w:rsidR="00BB1894" w:rsidRPr="00996960" w:rsidRDefault="00C55E7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w:pict>
                <v:shape id="_x0000_s1056" type="#_x0000_t34" style="position:absolute;margin-left:40.95pt;margin-top:40.1pt;width:137.7pt;height:18.6pt;rotation:180;flip:y;z-index:251660800;mso-position-horizontal-relative:text;mso-position-vertical-relative:text" o:connectortype="elbow" adj="54,284400,-71294">
                  <v:stroke endarrow="block"/>
                </v:shape>
              </w:pict>
            </w:r>
          </w:p>
        </w:tc>
        <w:tc>
          <w:tcPr>
            <w:tcW w:w="1001" w:type="dxa"/>
            <w:gridSpan w:val="3"/>
          </w:tcPr>
          <w:p w:rsidR="00BB1894" w:rsidRPr="00996960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  <w:lang w:val="id-ID"/>
              </w:rPr>
            </w:pPr>
          </w:p>
        </w:tc>
        <w:tc>
          <w:tcPr>
            <w:tcW w:w="992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BB1894" w:rsidRPr="00A11C1D" w:rsidRDefault="00C55E7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28" type="#_x0000_t110" style="position:absolute;margin-left:.85pt;margin-top:1.6pt;width:42.55pt;height:38.5pt;z-index:251639296;mso-position-horizontal-relative:text;mso-position-vertical-relative:text"/>
              </w:pict>
            </w:r>
          </w:p>
        </w:tc>
        <w:tc>
          <w:tcPr>
            <w:tcW w:w="1134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49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Rapat pimpinan</w:t>
            </w:r>
          </w:p>
        </w:tc>
        <w:tc>
          <w:tcPr>
            <w:tcW w:w="851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2 jam</w:t>
            </w:r>
          </w:p>
        </w:tc>
        <w:tc>
          <w:tcPr>
            <w:tcW w:w="1702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  <w:lang w:val="nb-NO"/>
              </w:rPr>
            </w:pPr>
            <w:r w:rsidRPr="00A11C1D">
              <w:rPr>
                <w:rFonts w:ascii="Arial Narrow" w:hAnsi="Arial Narrow" w:cs="Arial Narrow"/>
                <w:color w:val="000000"/>
                <w:lang w:val="nb-NO"/>
              </w:rPr>
              <w:t xml:space="preserve">Terbentuknya panitia UAS </w:t>
            </w:r>
          </w:p>
        </w:tc>
        <w:tc>
          <w:tcPr>
            <w:tcW w:w="708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</w:tr>
      <w:tr w:rsidR="00BB1894" w:rsidRPr="00A11C1D" w:rsidTr="00792A59">
        <w:trPr>
          <w:trHeight w:val="641"/>
        </w:trPr>
        <w:tc>
          <w:tcPr>
            <w:tcW w:w="492" w:type="dxa"/>
            <w:vAlign w:val="center"/>
          </w:tcPr>
          <w:p w:rsidR="00BB1894" w:rsidRPr="00A11C1D" w:rsidRDefault="00BB1894" w:rsidP="006A4B1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3.</w:t>
            </w:r>
          </w:p>
        </w:tc>
        <w:tc>
          <w:tcPr>
            <w:tcW w:w="4178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Rapat panitia UAS</w:t>
            </w:r>
          </w:p>
        </w:tc>
        <w:tc>
          <w:tcPr>
            <w:tcW w:w="1134" w:type="dxa"/>
            <w:gridSpan w:val="2"/>
          </w:tcPr>
          <w:p w:rsidR="00BB1894" w:rsidRPr="00A11C1D" w:rsidRDefault="00C55E7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8" type="#_x0000_t32" style="position:absolute;margin-left:22.65pt;margin-top:24.85pt;width:0;height:13.3pt;z-index:2516618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 w:cs="Arial Narrow"/>
                <w:noProof/>
                <w:color w:val="000000"/>
              </w:rPr>
              <w:pict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_x0000_s1045" type="#_x0000_t119" style="position:absolute;margin-left:2.1pt;margin-top:2.3pt;width:41.35pt;height:22.55pt;z-index:251650560;mso-position-horizontal-relative:text;mso-position-vertical-relative:text"/>
              </w:pict>
            </w:r>
          </w:p>
        </w:tc>
        <w:tc>
          <w:tcPr>
            <w:tcW w:w="1001" w:type="dxa"/>
            <w:gridSpan w:val="3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49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1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2 jam</w:t>
            </w:r>
          </w:p>
        </w:tc>
        <w:tc>
          <w:tcPr>
            <w:tcW w:w="1702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  <w:lang w:val="nb-NO"/>
              </w:rPr>
            </w:pPr>
            <w:r w:rsidRPr="00A11C1D">
              <w:rPr>
                <w:rFonts w:ascii="Arial Narrow" w:hAnsi="Arial Narrow" w:cs="Arial Narrow"/>
                <w:color w:val="000000"/>
                <w:lang w:val="nb-NO"/>
              </w:rPr>
              <w:t>Terselenggaranya rapat</w:t>
            </w:r>
          </w:p>
        </w:tc>
        <w:tc>
          <w:tcPr>
            <w:tcW w:w="708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</w:tr>
      <w:tr w:rsidR="00BB1894" w:rsidRPr="00A11C1D" w:rsidTr="00792A59">
        <w:tc>
          <w:tcPr>
            <w:tcW w:w="492" w:type="dxa"/>
            <w:vAlign w:val="center"/>
          </w:tcPr>
          <w:p w:rsidR="00BB1894" w:rsidRPr="00A11C1D" w:rsidRDefault="00BB1894" w:rsidP="006A4B1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4.</w:t>
            </w:r>
          </w:p>
        </w:tc>
        <w:tc>
          <w:tcPr>
            <w:tcW w:w="4178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 xml:space="preserve">Menyiapkan pengumuman dan permintaan soal </w:t>
            </w:r>
          </w:p>
        </w:tc>
        <w:tc>
          <w:tcPr>
            <w:tcW w:w="1134" w:type="dxa"/>
            <w:gridSpan w:val="2"/>
          </w:tcPr>
          <w:p w:rsidR="00BB1894" w:rsidRPr="00A11C1D" w:rsidRDefault="00C55E7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w:pict>
                <v:shape id="_x0000_s1060" type="#_x0000_t34" style="position:absolute;margin-left:40.95pt;margin-top:34.4pt;width:83.6pt;height:31.75pt;rotation:180;flip:y;z-index:251663872;mso-position-horizontal-relative:text;mso-position-vertical-relative:text" o:connectortype="elbow" adj="-52,216510,-103349">
                  <v:stroke endarrow="block"/>
                </v:shape>
              </w:pict>
            </w:r>
            <w:r>
              <w:rPr>
                <w:rFonts w:ascii="Arial Narrow" w:hAnsi="Arial Narrow" w:cs="Arial Narrow"/>
                <w:noProof/>
                <w:color w:val="000000"/>
              </w:rPr>
              <w:pict>
                <v:shape id="_x0000_s1059" type="#_x0000_t32" style="position:absolute;margin-left:37.65pt;margin-top:18.2pt;width:74pt;height:0;z-index:2516628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 w:cs="Arial Narrow"/>
                <w:noProof/>
                <w:color w:val="000000"/>
              </w:rPr>
              <w:pict>
                <v:shape id="_x0000_s1030" type="#_x0000_t119" style="position:absolute;margin-left:2.1pt;margin-top:5.6pt;width:41.35pt;height:22.55pt;z-index:251640320;mso-position-horizontal-relative:text;mso-position-vertical-relative:text"/>
              </w:pict>
            </w:r>
          </w:p>
        </w:tc>
        <w:tc>
          <w:tcPr>
            <w:tcW w:w="1001" w:type="dxa"/>
            <w:gridSpan w:val="3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BB1894" w:rsidRPr="00A11C1D" w:rsidRDefault="00C55E7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w:pict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_x0000_s1051" type="#_x0000_t111" style="position:absolute;margin-left:.55pt;margin-top:5.6pt;width:39.95pt;height:28.8pt;z-index:251655680;mso-position-horizontal-relative:text;mso-position-vertical-relative:text"/>
              </w:pict>
            </w:r>
          </w:p>
        </w:tc>
        <w:tc>
          <w:tcPr>
            <w:tcW w:w="992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49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1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12 hari sebelum ujian</w:t>
            </w:r>
          </w:p>
        </w:tc>
        <w:tc>
          <w:tcPr>
            <w:tcW w:w="1702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Tersedianya pengumuman</w:t>
            </w:r>
          </w:p>
        </w:tc>
        <w:tc>
          <w:tcPr>
            <w:tcW w:w="708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BB1894" w:rsidRPr="00A11C1D" w:rsidTr="00792A59">
        <w:tc>
          <w:tcPr>
            <w:tcW w:w="492" w:type="dxa"/>
            <w:vAlign w:val="center"/>
          </w:tcPr>
          <w:p w:rsidR="00BB1894" w:rsidRPr="00A11C1D" w:rsidRDefault="00BB1894" w:rsidP="006A4B1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5.</w:t>
            </w:r>
          </w:p>
        </w:tc>
        <w:tc>
          <w:tcPr>
            <w:tcW w:w="4178" w:type="dxa"/>
          </w:tcPr>
          <w:p w:rsidR="00BB1894" w:rsidRPr="00A11C1D" w:rsidRDefault="00BB1894" w:rsidP="00796B7E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Menyiapkan jad</w:t>
            </w:r>
            <w:r w:rsidR="00796B7E">
              <w:rPr>
                <w:rFonts w:ascii="Arial Narrow" w:hAnsi="Arial Narrow" w:cs="Arial Narrow"/>
                <w:color w:val="000000"/>
              </w:rPr>
              <w:t>w</w:t>
            </w:r>
            <w:r w:rsidRPr="00A11C1D">
              <w:rPr>
                <w:rFonts w:ascii="Arial Narrow" w:hAnsi="Arial Narrow" w:cs="Arial Narrow"/>
                <w:color w:val="000000"/>
              </w:rPr>
              <w:t>al ujian, pengawas,   berita acara ujian,  tempat duduk, daftar hadir pengawas, penggandaan soal dan lembar jawaban</w:t>
            </w:r>
          </w:p>
        </w:tc>
        <w:tc>
          <w:tcPr>
            <w:tcW w:w="1134" w:type="dxa"/>
            <w:gridSpan w:val="2"/>
          </w:tcPr>
          <w:p w:rsidR="00BB1894" w:rsidRPr="00A11C1D" w:rsidRDefault="00C55E7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w:pict>
                <v:shape id="_x0000_s1061" type="#_x0000_t32" style="position:absolute;margin-left:18.55pt;margin-top:40.65pt;width:0;height:22.45pt;z-index:2516648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 w:cs="Arial Narrow"/>
                <w:noProof/>
                <w:color w:val="000000"/>
              </w:rPr>
              <w:pict>
                <v:shape id="_x0000_s1031" type="#_x0000_t111" style="position:absolute;margin-left:-1.6pt;margin-top:11.85pt;width:45.05pt;height:28.8pt;z-index:251641344;mso-position-horizontal-relative:text;mso-position-vertical-relative:text"/>
              </w:pict>
            </w:r>
          </w:p>
        </w:tc>
        <w:tc>
          <w:tcPr>
            <w:tcW w:w="1001" w:type="dxa"/>
            <w:gridSpan w:val="3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49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1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1 minggu</w:t>
            </w:r>
          </w:p>
        </w:tc>
        <w:tc>
          <w:tcPr>
            <w:tcW w:w="1702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Jadual dan perlengkapan administrasi UAS telah tersedia</w:t>
            </w:r>
          </w:p>
        </w:tc>
        <w:tc>
          <w:tcPr>
            <w:tcW w:w="708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E31D09" w:rsidRPr="00A11C1D" w:rsidTr="00792A59">
        <w:tc>
          <w:tcPr>
            <w:tcW w:w="492" w:type="dxa"/>
            <w:tcBorders>
              <w:bottom w:val="single" w:sz="4" w:space="0" w:color="000000"/>
            </w:tcBorders>
            <w:vAlign w:val="center"/>
          </w:tcPr>
          <w:p w:rsidR="00BB1894" w:rsidRPr="00A11C1D" w:rsidRDefault="00BB1894" w:rsidP="006A4B1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6.</w:t>
            </w: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Menyiapkan ruang dan tempat duduk yang didasarkan pada jumlah peserta ujian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BB1894" w:rsidRPr="00A11C1D" w:rsidRDefault="00C55E7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w:pict>
                <v:shape id="_x0000_s1062" type="#_x0000_t32" style="position:absolute;margin-left:22.65pt;margin-top:40.9pt;width:0;height:21.3pt;z-index:2516659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 w:cs="Arial Narrow"/>
                <w:noProof/>
                <w:color w:val="000000"/>
              </w:rPr>
              <w:pict>
                <v:shape id="_x0000_s1032" type="#_x0000_t111" style="position:absolute;margin-left:-1.6pt;margin-top:12.1pt;width:45.05pt;height:28.8pt;z-index:251642368;mso-position-horizontal-relative:text;mso-position-vertical-relative:text"/>
              </w:pict>
            </w:r>
          </w:p>
        </w:tc>
        <w:tc>
          <w:tcPr>
            <w:tcW w:w="1001" w:type="dxa"/>
            <w:gridSpan w:val="3"/>
            <w:tcBorders>
              <w:bottom w:val="single" w:sz="4" w:space="0" w:color="000000"/>
            </w:tcBorders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  <w:lang w:val="nb-NO"/>
              </w:rPr>
            </w:pPr>
            <w:r w:rsidRPr="00A11C1D">
              <w:rPr>
                <w:rFonts w:ascii="Arial Narrow" w:hAnsi="Arial Narrow" w:cs="Arial Narrow"/>
                <w:color w:val="000000"/>
                <w:lang w:val="nb-NO"/>
              </w:rPr>
              <w:t>Tempat duduk diatur  dengan jarak 100x60 cm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2 hari sebelum ujian</w:t>
            </w:r>
          </w:p>
        </w:tc>
        <w:tc>
          <w:tcPr>
            <w:tcW w:w="1702" w:type="dxa"/>
            <w:gridSpan w:val="2"/>
            <w:tcBorders>
              <w:bottom w:val="single" w:sz="4" w:space="0" w:color="000000"/>
            </w:tcBorders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Ruang ujian siap pakai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792A59" w:rsidRPr="00A11C1D" w:rsidTr="00792A59"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894" w:rsidRPr="00A11C1D" w:rsidRDefault="00BB1894" w:rsidP="006A4B1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7.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6A4B1D" w:rsidRDefault="006A4B1D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Memastikan kehadiran dosen yang bersangkutan pada saat ujian diselenggarakan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1894" w:rsidRPr="00A11C1D" w:rsidRDefault="00C55E7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w:pict>
                <v:shape id="_x0000_s1063" type="#_x0000_t32" style="position:absolute;margin-left:22.65pt;margin-top:39.3pt;width:0;height:22.25pt;z-index:2516669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 w:cs="Arial Narrow"/>
                <w:noProof/>
                <w:color w:val="000000"/>
              </w:rPr>
              <w:pict>
                <v:shape id="_x0000_s1052" type="#_x0000_t119" style="position:absolute;margin-left:2.1pt;margin-top:11.2pt;width:38.85pt;height:28.1pt;z-index:251656704;mso-position-horizontal-relative:text;mso-position-vertical-relative:text"/>
              </w:pic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4B1D" w:rsidRDefault="006A4B1D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Via telepon atau sms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4B1D" w:rsidRDefault="006A4B1D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2 hari sebelum ujian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4B1D" w:rsidRDefault="006A4B1D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  <w:lang w:val="nb-NO"/>
              </w:rPr>
            </w:pPr>
          </w:p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  <w:lang w:val="nb-NO"/>
              </w:rPr>
            </w:pPr>
            <w:r w:rsidRPr="00A11C1D">
              <w:rPr>
                <w:rFonts w:ascii="Arial Narrow" w:hAnsi="Arial Narrow" w:cs="Arial Narrow"/>
                <w:color w:val="000000"/>
                <w:lang w:val="nb-NO"/>
              </w:rPr>
              <w:t>Dosen pengampu datang saat ujian dilaksanakan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</w:tr>
      <w:tr w:rsidR="00792A59" w:rsidRPr="00A11C1D" w:rsidTr="00792A59"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BB1894" w:rsidRPr="00A11C1D" w:rsidRDefault="00BB1894" w:rsidP="006A4B1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8.</w:t>
            </w: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 xml:space="preserve">Mensosialisasikan tata tertib, pengawas, jadwal dan ruangan ujian pada seluruh dosen dan mahasiswa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B1894" w:rsidRPr="00A11C1D" w:rsidRDefault="00C55E7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w:pict>
                <v:shape id="_x0000_s1064" type="#_x0000_t32" style="position:absolute;margin-left:22.65pt;margin-top:38.8pt;width:0;height:11pt;z-index:2516679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 w:cs="Arial Narrow"/>
                <w:noProof/>
                <w:color w:val="000000"/>
              </w:rPr>
              <w:pict>
                <v:shape id="_x0000_s1053" type="#_x0000_t119" style="position:absolute;margin-left:1.7pt;margin-top:10.55pt;width:39.25pt;height:28.25pt;z-index:251657728;mso-position-horizontal-relative:text;mso-position-vertical-relative:text"/>
              </w:pic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</w:tcBorders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B1894" w:rsidRPr="00A11C1D" w:rsidRDefault="00BB1894" w:rsidP="009825AD">
            <w:pPr>
              <w:pStyle w:val="NoSpacing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B1894" w:rsidRPr="00A11C1D" w:rsidRDefault="00BB1894" w:rsidP="009825AD">
            <w:pPr>
              <w:pStyle w:val="NoSpacing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BB1894" w:rsidRPr="00A11C1D" w:rsidRDefault="00BB1894" w:rsidP="009825AD">
            <w:pPr>
              <w:pStyle w:val="NoSpacing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B1894" w:rsidRPr="00A11C1D" w:rsidRDefault="00BB1894" w:rsidP="009825AD">
            <w:pPr>
              <w:pStyle w:val="NoSpacing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 xml:space="preserve">1 hari sebelum ujian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Jadwal, tata tertib, pengawas, ruang ujian tersosialisasikan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BB1894" w:rsidRPr="00A11C1D" w:rsidTr="00792A59">
        <w:tc>
          <w:tcPr>
            <w:tcW w:w="492" w:type="dxa"/>
            <w:vAlign w:val="center"/>
          </w:tcPr>
          <w:p w:rsidR="00BB1894" w:rsidRPr="00A11C1D" w:rsidRDefault="00BB1894" w:rsidP="006A4B1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lastRenderedPageBreak/>
              <w:t>9.</w:t>
            </w:r>
          </w:p>
        </w:tc>
        <w:tc>
          <w:tcPr>
            <w:tcW w:w="4178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  <w:lang w:val="nb-NO"/>
              </w:rPr>
            </w:pPr>
            <w:r w:rsidRPr="00A11C1D">
              <w:rPr>
                <w:rFonts w:ascii="Arial Narrow" w:hAnsi="Arial Narrow" w:cs="Arial Narrow"/>
                <w:color w:val="000000"/>
                <w:lang w:val="nb-NO"/>
              </w:rPr>
              <w:t xml:space="preserve">Memastikan kesiapan  soal ujian </w:t>
            </w:r>
          </w:p>
        </w:tc>
        <w:tc>
          <w:tcPr>
            <w:tcW w:w="1134" w:type="dxa"/>
            <w:gridSpan w:val="2"/>
          </w:tcPr>
          <w:p w:rsidR="00BB1894" w:rsidRPr="00A11C1D" w:rsidRDefault="00C55E7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w:pict>
                <v:shape id="_x0000_s1065" type="#_x0000_t32" style="position:absolute;margin-left:21.55pt;margin-top:-4.75pt;width:0;height:10.9pt;z-index:2516689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 w:cs="Arial Narrow"/>
                <w:noProof/>
                <w:color w:val="000000"/>
              </w:rPr>
              <w:pict>
                <v:shape id="_x0000_s1054" type="#_x0000_t119" style="position:absolute;margin-left:.65pt;margin-top:6.15pt;width:40.3pt;height:26.1pt;z-index:251658752;mso-position-horizontal-relative:text;mso-position-vertical-relative:text"/>
              </w:pict>
            </w:r>
          </w:p>
        </w:tc>
        <w:tc>
          <w:tcPr>
            <w:tcW w:w="1001" w:type="dxa"/>
            <w:gridSpan w:val="3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49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1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1 hari sebelum ujian</w:t>
            </w:r>
          </w:p>
        </w:tc>
        <w:tc>
          <w:tcPr>
            <w:tcW w:w="1702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Soal siap diujikan.</w:t>
            </w:r>
          </w:p>
        </w:tc>
        <w:tc>
          <w:tcPr>
            <w:tcW w:w="708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6A4B1D" w:rsidRPr="00A11C1D" w:rsidTr="00E31D09">
        <w:trPr>
          <w:trHeight w:val="427"/>
        </w:trPr>
        <w:tc>
          <w:tcPr>
            <w:tcW w:w="492" w:type="dxa"/>
            <w:vAlign w:val="center"/>
          </w:tcPr>
          <w:p w:rsidR="006A4B1D" w:rsidRPr="00A11C1D" w:rsidRDefault="006A4B1D" w:rsidP="006A4B1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B.</w:t>
            </w:r>
          </w:p>
        </w:tc>
        <w:tc>
          <w:tcPr>
            <w:tcW w:w="14959" w:type="dxa"/>
            <w:gridSpan w:val="18"/>
            <w:vAlign w:val="center"/>
          </w:tcPr>
          <w:p w:rsidR="006A4B1D" w:rsidRPr="00A11C1D" w:rsidRDefault="006A4B1D" w:rsidP="006A4B1D">
            <w:pPr>
              <w:pStyle w:val="NoSpacing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PELAKSANAAN (UNTUK UJIAN TERTULIS)</w:t>
            </w:r>
          </w:p>
        </w:tc>
      </w:tr>
      <w:tr w:rsidR="00BB1894" w:rsidRPr="00A11C1D" w:rsidTr="00E31D09">
        <w:tc>
          <w:tcPr>
            <w:tcW w:w="492" w:type="dxa"/>
            <w:vAlign w:val="center"/>
          </w:tcPr>
          <w:p w:rsidR="00BB1894" w:rsidRPr="00A11C1D" w:rsidRDefault="00BB1894" w:rsidP="006A4B1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4178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Mendistribusi</w:t>
            </w:r>
          </w:p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kan soal kepada pengawas ujian</w:t>
            </w:r>
          </w:p>
        </w:tc>
        <w:tc>
          <w:tcPr>
            <w:tcW w:w="1134" w:type="dxa"/>
            <w:gridSpan w:val="2"/>
          </w:tcPr>
          <w:p w:rsidR="00BB1894" w:rsidRPr="00A11C1D" w:rsidRDefault="00C55E7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w:pict>
                <v:shape id="_x0000_s1066" type="#_x0000_t34" style="position:absolute;margin-left:21.55pt;margin-top:32.3pt;width:229.2pt;height:34.25pt;z-index:251670016;mso-position-horizontal-relative:text;mso-position-vertical-relative:text" o:connectortype="elbow" adj="57,-94441,-27990">
                  <v:stroke endarrow="block"/>
                </v:shape>
              </w:pict>
            </w:r>
            <w:r>
              <w:rPr>
                <w:rFonts w:ascii="Arial Narrow" w:hAnsi="Arial Narrow" w:cs="Arial Narrow"/>
                <w:noProof/>
                <w:color w:val="000000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_x0000_s1037" type="#_x0000_t114" style="position:absolute;margin-left:.9pt;margin-top:6pt;width:40.05pt;height:26.3pt;z-index:251643392;mso-position-horizontal-relative:text;mso-position-vertical-relative:text"/>
              </w:pict>
            </w:r>
          </w:p>
        </w:tc>
        <w:tc>
          <w:tcPr>
            <w:tcW w:w="992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5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6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1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5 menit</w:t>
            </w:r>
          </w:p>
        </w:tc>
        <w:tc>
          <w:tcPr>
            <w:tcW w:w="1276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Pengawas menerima soal ujian</w:t>
            </w:r>
          </w:p>
        </w:tc>
        <w:tc>
          <w:tcPr>
            <w:tcW w:w="1134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BB1894" w:rsidRPr="00A11C1D" w:rsidTr="00E31D09">
        <w:tc>
          <w:tcPr>
            <w:tcW w:w="492" w:type="dxa"/>
            <w:vAlign w:val="center"/>
          </w:tcPr>
          <w:p w:rsidR="00BB1894" w:rsidRPr="00A11C1D" w:rsidRDefault="00BB1894" w:rsidP="006A4B1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2.</w:t>
            </w:r>
          </w:p>
        </w:tc>
        <w:tc>
          <w:tcPr>
            <w:tcW w:w="4178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Pengawas memasuki ruang ujian</w:t>
            </w:r>
          </w:p>
        </w:tc>
        <w:tc>
          <w:tcPr>
            <w:tcW w:w="1134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5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6" w:type="dxa"/>
            <w:gridSpan w:val="2"/>
          </w:tcPr>
          <w:p w:rsidR="00BB1894" w:rsidRPr="00A11C1D" w:rsidRDefault="00C55E7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w:pict>
                <v:shape id="_x0000_s1067" type="#_x0000_t32" style="position:absolute;margin-left:21.25pt;margin-top:45.15pt;width:.5pt;height:14.5pt;z-index:2516710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 w:cs="Arial Narrow"/>
                <w:noProof/>
                <w:color w:val="000000"/>
              </w:rPr>
              <w:pict>
                <v:shape id="_x0000_s1038" type="#_x0000_t111" style="position:absolute;margin-left:-.7pt;margin-top:16.35pt;width:45.05pt;height:28.8pt;z-index:251644416;mso-position-horizontal-relative:text;mso-position-vertical-relative:text"/>
              </w:pict>
            </w:r>
          </w:p>
        </w:tc>
        <w:tc>
          <w:tcPr>
            <w:tcW w:w="1418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1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5 menit</w:t>
            </w:r>
          </w:p>
        </w:tc>
        <w:tc>
          <w:tcPr>
            <w:tcW w:w="1276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Pengawas berada di dalam ruang ujian</w:t>
            </w:r>
          </w:p>
        </w:tc>
        <w:tc>
          <w:tcPr>
            <w:tcW w:w="1134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BB1894" w:rsidRPr="00A11C1D" w:rsidTr="00E31D09">
        <w:tc>
          <w:tcPr>
            <w:tcW w:w="492" w:type="dxa"/>
            <w:vAlign w:val="center"/>
          </w:tcPr>
          <w:p w:rsidR="00BB1894" w:rsidRPr="00A11C1D" w:rsidRDefault="00BB1894" w:rsidP="006A4B1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3.</w:t>
            </w:r>
          </w:p>
        </w:tc>
        <w:tc>
          <w:tcPr>
            <w:tcW w:w="4178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Pengawas memastikan soal dalam keadaan tertutup</w:t>
            </w:r>
          </w:p>
        </w:tc>
        <w:tc>
          <w:tcPr>
            <w:tcW w:w="1134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5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6" w:type="dxa"/>
            <w:gridSpan w:val="2"/>
          </w:tcPr>
          <w:p w:rsidR="00BB1894" w:rsidRPr="00A11C1D" w:rsidRDefault="00C55E7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w:pict>
                <v:shape id="_x0000_s1068" type="#_x0000_t32" style="position:absolute;margin-left:21.25pt;margin-top:41.5pt;width:.05pt;height:13.35pt;z-index:2516720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 w:cs="Arial Narrow"/>
                <w:noProof/>
                <w:color w:val="000000"/>
              </w:rPr>
              <w:pict>
                <v:shape id="_x0000_s1039" type="#_x0000_t111" style="position:absolute;margin-left:-.7pt;margin-top:8.7pt;width:51.35pt;height:32.8pt;z-index:251645440;mso-position-horizontal-relative:text;mso-position-vertical-relative:text"/>
              </w:pict>
            </w:r>
          </w:p>
        </w:tc>
        <w:tc>
          <w:tcPr>
            <w:tcW w:w="1418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 xml:space="preserve">Disaksikan oleh peserta ujian </w:t>
            </w:r>
          </w:p>
        </w:tc>
        <w:tc>
          <w:tcPr>
            <w:tcW w:w="851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3 menit</w:t>
            </w:r>
          </w:p>
        </w:tc>
        <w:tc>
          <w:tcPr>
            <w:tcW w:w="1276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Kepastian soal dalam keadaan tertutup</w:t>
            </w:r>
          </w:p>
        </w:tc>
        <w:tc>
          <w:tcPr>
            <w:tcW w:w="1134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BB1894" w:rsidRPr="00A11C1D" w:rsidTr="00E31D09">
        <w:tc>
          <w:tcPr>
            <w:tcW w:w="492" w:type="dxa"/>
            <w:vAlign w:val="center"/>
          </w:tcPr>
          <w:p w:rsidR="00BB1894" w:rsidRPr="00A11C1D" w:rsidRDefault="00BB1894" w:rsidP="006A4B1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4.</w:t>
            </w:r>
          </w:p>
        </w:tc>
        <w:tc>
          <w:tcPr>
            <w:tcW w:w="4178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Membacakan tata tertib ujian</w:t>
            </w:r>
          </w:p>
        </w:tc>
        <w:tc>
          <w:tcPr>
            <w:tcW w:w="1134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5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6" w:type="dxa"/>
            <w:gridSpan w:val="2"/>
          </w:tcPr>
          <w:p w:rsidR="00BB1894" w:rsidRPr="00A11C1D" w:rsidRDefault="00C55E7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w:pict>
                <v:shape id="_x0000_s1069" type="#_x0000_t32" style="position:absolute;margin-left:21.25pt;margin-top:32.65pt;width:0;height:17.85pt;z-index:2516730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 w:cs="Arial Narrow"/>
                <w:noProof/>
                <w:color w:val="000000"/>
              </w:rPr>
              <w:pict>
                <v:shape id="_x0000_s1040" type="#_x0000_t111" style="position:absolute;margin-left:-.7pt;margin-top:3.85pt;width:45.05pt;height:28.8pt;z-index:251646464;mso-position-horizontal-relative:text;mso-position-vertical-relative:text"/>
              </w:pict>
            </w:r>
          </w:p>
        </w:tc>
        <w:tc>
          <w:tcPr>
            <w:tcW w:w="1418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1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5 menit</w:t>
            </w:r>
          </w:p>
        </w:tc>
        <w:tc>
          <w:tcPr>
            <w:tcW w:w="1276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Peserta ujian mengetahui tata tertib</w:t>
            </w:r>
          </w:p>
        </w:tc>
        <w:tc>
          <w:tcPr>
            <w:tcW w:w="1134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BB1894" w:rsidRPr="00A11C1D" w:rsidTr="00E31D09">
        <w:trPr>
          <w:trHeight w:val="882"/>
        </w:trPr>
        <w:tc>
          <w:tcPr>
            <w:tcW w:w="492" w:type="dxa"/>
            <w:vAlign w:val="center"/>
          </w:tcPr>
          <w:p w:rsidR="00BB1894" w:rsidRPr="00A11C1D" w:rsidRDefault="00BB1894" w:rsidP="006A4B1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5.</w:t>
            </w:r>
          </w:p>
        </w:tc>
        <w:tc>
          <w:tcPr>
            <w:tcW w:w="4178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Mendistribusi</w:t>
            </w:r>
          </w:p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kan soal dan lembar jawaban  kepada peserta ujian</w:t>
            </w:r>
          </w:p>
        </w:tc>
        <w:tc>
          <w:tcPr>
            <w:tcW w:w="1134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5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6" w:type="dxa"/>
            <w:gridSpan w:val="2"/>
          </w:tcPr>
          <w:p w:rsidR="00BB1894" w:rsidRPr="00A11C1D" w:rsidRDefault="00C55E7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w:pict>
                <v:shape id="_x0000_s1070" type="#_x0000_t32" style="position:absolute;margin-left:21.25pt;margin-top:40.9pt;width:.5pt;height:27.2pt;z-index:2516741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 w:cs="Arial Narrow"/>
                <w:noProof/>
                <w:color w:val="000000"/>
              </w:rPr>
              <w:pict>
                <v:shape id="_x0000_s1041" type="#_x0000_t111" style="position:absolute;margin-left:-.7pt;margin-top:12.1pt;width:45.05pt;height:28.8pt;z-index:251647488;mso-position-horizontal-relative:text;mso-position-vertical-relative:text"/>
              </w:pict>
            </w:r>
          </w:p>
        </w:tc>
        <w:tc>
          <w:tcPr>
            <w:tcW w:w="1418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 xml:space="preserve">Peserta ujian mengikuti tata tertib </w:t>
            </w:r>
          </w:p>
        </w:tc>
        <w:tc>
          <w:tcPr>
            <w:tcW w:w="851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5 menit</w:t>
            </w:r>
          </w:p>
        </w:tc>
        <w:tc>
          <w:tcPr>
            <w:tcW w:w="1276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Soal terdistribusi kapada peserta ujian</w:t>
            </w:r>
          </w:p>
        </w:tc>
        <w:tc>
          <w:tcPr>
            <w:tcW w:w="1134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BB1894" w:rsidRPr="00A11C1D" w:rsidTr="00E31D09">
        <w:trPr>
          <w:trHeight w:val="415"/>
        </w:trPr>
        <w:tc>
          <w:tcPr>
            <w:tcW w:w="492" w:type="dxa"/>
            <w:vAlign w:val="center"/>
          </w:tcPr>
          <w:p w:rsidR="00BB1894" w:rsidRPr="00A11C1D" w:rsidRDefault="00BB1894" w:rsidP="006A4B1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6.</w:t>
            </w:r>
          </w:p>
        </w:tc>
        <w:tc>
          <w:tcPr>
            <w:tcW w:w="4178" w:type="dxa"/>
            <w:vAlign w:val="center"/>
          </w:tcPr>
          <w:p w:rsidR="00BB1894" w:rsidRPr="00A11C1D" w:rsidRDefault="00BB1894" w:rsidP="0052300A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 xml:space="preserve">Pengawas menyerahkan daftar hadir kepada peserta ujian dan mengisi berita acara </w:t>
            </w:r>
          </w:p>
        </w:tc>
        <w:tc>
          <w:tcPr>
            <w:tcW w:w="1134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5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6" w:type="dxa"/>
            <w:gridSpan w:val="2"/>
          </w:tcPr>
          <w:p w:rsidR="00BB1894" w:rsidRPr="00A11C1D" w:rsidRDefault="00C55E7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w:pict>
                <v:shape id="_x0000_s1071" type="#_x0000_t32" style="position:absolute;margin-left:21.25pt;margin-top:45.95pt;width:0;height:39.65pt;z-index:2516751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 w:cs="Arial Narrow"/>
                <w:noProof/>
                <w:color w:val="000000"/>
              </w:rPr>
              <w:pict>
                <v:shape id="_x0000_s1042" type="#_x0000_t111" style="position:absolute;margin-left:-.7pt;margin-top:17.15pt;width:45.05pt;height:28.8pt;z-index:251648512;mso-position-horizontal-relative:text;mso-position-vertical-relative:text"/>
              </w:pict>
            </w:r>
          </w:p>
        </w:tc>
        <w:tc>
          <w:tcPr>
            <w:tcW w:w="1418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1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30 menit</w:t>
            </w:r>
          </w:p>
        </w:tc>
        <w:tc>
          <w:tcPr>
            <w:tcW w:w="1276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Ditanda</w:t>
            </w:r>
            <w:r w:rsidR="0052300A">
              <w:rPr>
                <w:rFonts w:ascii="Arial Narrow" w:hAnsi="Arial Narrow" w:cs="Arial Narrow"/>
                <w:color w:val="000000"/>
              </w:rPr>
              <w:t xml:space="preserve"> </w:t>
            </w:r>
            <w:r w:rsidRPr="00A11C1D">
              <w:rPr>
                <w:rFonts w:ascii="Arial Narrow" w:hAnsi="Arial Narrow" w:cs="Arial Narrow"/>
                <w:color w:val="000000"/>
              </w:rPr>
              <w:t>tanganinya daftar hadir, dan terisinya berita acara ujian</w:t>
            </w:r>
          </w:p>
        </w:tc>
        <w:tc>
          <w:tcPr>
            <w:tcW w:w="1134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BB1894" w:rsidRPr="00A11C1D" w:rsidTr="00E31D09">
        <w:tc>
          <w:tcPr>
            <w:tcW w:w="492" w:type="dxa"/>
            <w:vAlign w:val="center"/>
          </w:tcPr>
          <w:p w:rsidR="00BB1894" w:rsidRPr="00A11C1D" w:rsidRDefault="00BB1894" w:rsidP="006A4B1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7.</w:t>
            </w:r>
          </w:p>
        </w:tc>
        <w:tc>
          <w:tcPr>
            <w:tcW w:w="4178" w:type="dxa"/>
            <w:vAlign w:val="center"/>
          </w:tcPr>
          <w:p w:rsidR="00BB1894" w:rsidRPr="00A11C1D" w:rsidRDefault="00BB1894" w:rsidP="006A4B1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Pengawas mengumpulkan lembar jawaban dan memastikan sesuai dengan jumlah peserta ujian</w:t>
            </w:r>
          </w:p>
        </w:tc>
        <w:tc>
          <w:tcPr>
            <w:tcW w:w="1134" w:type="dxa"/>
            <w:gridSpan w:val="2"/>
          </w:tcPr>
          <w:p w:rsidR="00BB1894" w:rsidRPr="00A11C1D" w:rsidRDefault="00BB1894" w:rsidP="00BB1894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5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6" w:type="dxa"/>
            <w:gridSpan w:val="2"/>
          </w:tcPr>
          <w:p w:rsidR="00BB1894" w:rsidRPr="00A11C1D" w:rsidRDefault="00C55E7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w:pict>
                <v:shape id="_x0000_s1072" type="#_x0000_t32" style="position:absolute;margin-left:21.25pt;margin-top:38.15pt;width:0;height:20.55pt;z-index:2516761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 w:cs="Arial Narrow"/>
                <w:noProof/>
                <w:color w:val="000000"/>
              </w:rPr>
              <w:pict>
                <v:shape id="_x0000_s1044" type="#_x0000_t111" style="position:absolute;margin-left:-.7pt;margin-top:9.35pt;width:45.05pt;height:28.8pt;z-index:251649536;mso-position-horizontal-relative:text;mso-position-vertical-relative:text"/>
              </w:pict>
            </w:r>
          </w:p>
        </w:tc>
        <w:tc>
          <w:tcPr>
            <w:tcW w:w="1418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Sesuai dengan NIM</w:t>
            </w:r>
          </w:p>
        </w:tc>
        <w:tc>
          <w:tcPr>
            <w:tcW w:w="851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10 menit</w:t>
            </w:r>
          </w:p>
        </w:tc>
        <w:tc>
          <w:tcPr>
            <w:tcW w:w="1276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Terkumpulnya lembar jawaban hasil ujian</w:t>
            </w:r>
          </w:p>
        </w:tc>
        <w:tc>
          <w:tcPr>
            <w:tcW w:w="1134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BB1894" w:rsidRPr="00A11C1D" w:rsidTr="00E31D09">
        <w:tc>
          <w:tcPr>
            <w:tcW w:w="492" w:type="dxa"/>
            <w:vAlign w:val="center"/>
          </w:tcPr>
          <w:p w:rsidR="00BB1894" w:rsidRPr="00A11C1D" w:rsidRDefault="00BB1894" w:rsidP="006A4B1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8.</w:t>
            </w:r>
          </w:p>
        </w:tc>
        <w:tc>
          <w:tcPr>
            <w:tcW w:w="4178" w:type="dxa"/>
            <w:vAlign w:val="center"/>
          </w:tcPr>
          <w:p w:rsidR="00BB1894" w:rsidRPr="00A11C1D" w:rsidRDefault="0052300A" w:rsidP="006A4B1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Menyerahkan lembar jawaban/hasil ujian pada dosen pengampu mata kuliah yang diujikan</w:t>
            </w:r>
          </w:p>
        </w:tc>
        <w:tc>
          <w:tcPr>
            <w:tcW w:w="1134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5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6" w:type="dxa"/>
            <w:gridSpan w:val="2"/>
          </w:tcPr>
          <w:p w:rsidR="00BB1894" w:rsidRPr="00A11C1D" w:rsidRDefault="00C55E7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w:pict>
                <v:shape id="_x0000_s1048" type="#_x0000_t119" style="position:absolute;margin-left:3.05pt;margin-top:7.7pt;width:38.2pt;height:26.3pt;z-index:251652608;mso-position-horizontal-relative:text;mso-position-vertical-relative:text"/>
              </w:pict>
            </w:r>
          </w:p>
        </w:tc>
        <w:tc>
          <w:tcPr>
            <w:tcW w:w="1418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1" w:type="dxa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276" w:type="dxa"/>
          </w:tcPr>
          <w:p w:rsidR="00BB1894" w:rsidRPr="00A11C1D" w:rsidRDefault="0052300A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 xml:space="preserve">Lembar jawaban hasil ujian diterima oleh dosen </w:t>
            </w:r>
            <w:r w:rsidRPr="00A11C1D">
              <w:rPr>
                <w:rFonts w:ascii="Arial Narrow" w:hAnsi="Arial Narrow" w:cs="Arial Narrow"/>
                <w:color w:val="000000"/>
              </w:rPr>
              <w:lastRenderedPageBreak/>
              <w:t>pengampu mata kuliah</w:t>
            </w:r>
          </w:p>
        </w:tc>
        <w:tc>
          <w:tcPr>
            <w:tcW w:w="1134" w:type="dxa"/>
            <w:gridSpan w:val="2"/>
          </w:tcPr>
          <w:p w:rsidR="00BB1894" w:rsidRPr="00A11C1D" w:rsidRDefault="00BB189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791EE7" w:rsidRPr="00A11C1D" w:rsidTr="00E31D09">
        <w:tc>
          <w:tcPr>
            <w:tcW w:w="492" w:type="dxa"/>
            <w:vAlign w:val="center"/>
          </w:tcPr>
          <w:p w:rsidR="00791EE7" w:rsidRPr="00A11C1D" w:rsidRDefault="00791EE7" w:rsidP="006A4B1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lastRenderedPageBreak/>
              <w:t>C.</w:t>
            </w:r>
          </w:p>
        </w:tc>
        <w:tc>
          <w:tcPr>
            <w:tcW w:w="4178" w:type="dxa"/>
            <w:vAlign w:val="center"/>
          </w:tcPr>
          <w:p w:rsidR="00791EE7" w:rsidRPr="00A11C1D" w:rsidRDefault="00791EE7" w:rsidP="006A4B1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PENGUMUMAN HASIL UJIAN</w:t>
            </w:r>
          </w:p>
          <w:p w:rsidR="00791EE7" w:rsidRPr="00A11C1D" w:rsidRDefault="00791EE7" w:rsidP="006A4B1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791EE7" w:rsidRPr="00A11C1D" w:rsidRDefault="00791EE7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791EE7" w:rsidRPr="00A11C1D" w:rsidRDefault="00791EE7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791EE7" w:rsidRPr="00A11C1D" w:rsidRDefault="00791EE7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791EE7" w:rsidRPr="00A11C1D" w:rsidRDefault="00791EE7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5" w:type="dxa"/>
            <w:gridSpan w:val="2"/>
          </w:tcPr>
          <w:p w:rsidR="00791EE7" w:rsidRPr="00A11C1D" w:rsidRDefault="00791EE7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6" w:type="dxa"/>
            <w:gridSpan w:val="2"/>
          </w:tcPr>
          <w:p w:rsidR="00791EE7" w:rsidRPr="00A11C1D" w:rsidRDefault="00791EE7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:rsidR="00791EE7" w:rsidRPr="00A11C1D" w:rsidRDefault="00791EE7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1" w:type="dxa"/>
          </w:tcPr>
          <w:p w:rsidR="00791EE7" w:rsidRPr="00A11C1D" w:rsidRDefault="00791EE7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276" w:type="dxa"/>
          </w:tcPr>
          <w:p w:rsidR="00791EE7" w:rsidRPr="00A11C1D" w:rsidRDefault="00791EE7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791EE7" w:rsidRPr="00A11C1D" w:rsidRDefault="00791EE7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91EE7" w:rsidRPr="00A11C1D" w:rsidTr="00E31D09">
        <w:tc>
          <w:tcPr>
            <w:tcW w:w="492" w:type="dxa"/>
            <w:vAlign w:val="center"/>
          </w:tcPr>
          <w:p w:rsidR="00791EE7" w:rsidRPr="00A11C1D" w:rsidRDefault="00791EE7" w:rsidP="006A4B1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4178" w:type="dxa"/>
            <w:vAlign w:val="center"/>
          </w:tcPr>
          <w:p w:rsidR="00791EE7" w:rsidRPr="00A11C1D" w:rsidRDefault="00791EE7" w:rsidP="006A4B1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Meupload nilai ke SI</w:t>
            </w:r>
            <w:r w:rsidR="002E7E51">
              <w:rPr>
                <w:rFonts w:ascii="Arial Narrow" w:hAnsi="Arial Narrow" w:cs="Arial Narrow"/>
                <w:color w:val="000000"/>
              </w:rPr>
              <w:t>MAK</w:t>
            </w:r>
          </w:p>
        </w:tc>
        <w:tc>
          <w:tcPr>
            <w:tcW w:w="1134" w:type="dxa"/>
            <w:gridSpan w:val="2"/>
          </w:tcPr>
          <w:p w:rsidR="00791EE7" w:rsidRPr="00A11C1D" w:rsidRDefault="00791EE7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  <w:lang w:val="de-DE"/>
              </w:rPr>
            </w:pPr>
          </w:p>
        </w:tc>
        <w:tc>
          <w:tcPr>
            <w:tcW w:w="992" w:type="dxa"/>
            <w:gridSpan w:val="2"/>
          </w:tcPr>
          <w:p w:rsidR="00791EE7" w:rsidRPr="00A11C1D" w:rsidRDefault="00791EE7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  <w:lang w:val="de-DE"/>
              </w:rPr>
            </w:pPr>
          </w:p>
        </w:tc>
        <w:tc>
          <w:tcPr>
            <w:tcW w:w="993" w:type="dxa"/>
            <w:gridSpan w:val="2"/>
          </w:tcPr>
          <w:p w:rsidR="00791EE7" w:rsidRPr="00A11C1D" w:rsidRDefault="00791EE7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  <w:lang w:val="de-DE"/>
              </w:rPr>
            </w:pPr>
          </w:p>
        </w:tc>
        <w:tc>
          <w:tcPr>
            <w:tcW w:w="992" w:type="dxa"/>
            <w:gridSpan w:val="2"/>
          </w:tcPr>
          <w:p w:rsidR="00791EE7" w:rsidRPr="00A11C1D" w:rsidRDefault="00791EE7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5" w:type="dxa"/>
            <w:gridSpan w:val="2"/>
          </w:tcPr>
          <w:p w:rsidR="00791EE7" w:rsidRPr="00A11C1D" w:rsidRDefault="00C55E7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w:pict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_x0000_s1046" type="#_x0000_t118" style="position:absolute;margin-left:-1.8pt;margin-top:29.25pt;width:37.3pt;height:26.1pt;z-index:251651584;mso-position-horizontal-relative:text;mso-position-vertical-relative:text"/>
              </w:pict>
            </w:r>
            <w:r>
              <w:rPr>
                <w:rFonts w:ascii="Arial Narrow" w:hAnsi="Arial Narrow" w:cs="Arial Narrow"/>
                <w:noProof/>
                <w:color w:val="000000"/>
              </w:rPr>
              <w:pict>
                <v:shape id="_x0000_s1075" type="#_x0000_t34" style="position:absolute;margin-left:-5.2pt;margin-top:75.55pt;width:73.4pt;height:33pt;rotation:90;flip:x;z-index:251677184;mso-position-horizontal-relative:text;mso-position-vertical-relative:text" o:connectortype="elbow" adj="21526,107411,-145962">
                  <v:stroke endarrow="block"/>
                </v:shape>
              </w:pict>
            </w:r>
          </w:p>
        </w:tc>
        <w:tc>
          <w:tcPr>
            <w:tcW w:w="1136" w:type="dxa"/>
            <w:gridSpan w:val="2"/>
          </w:tcPr>
          <w:p w:rsidR="00791EE7" w:rsidRPr="00A11C1D" w:rsidRDefault="00791EE7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:rsidR="00791EE7" w:rsidRPr="00A11C1D" w:rsidRDefault="00791EE7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1" w:type="dxa"/>
          </w:tcPr>
          <w:p w:rsidR="00791EE7" w:rsidRPr="00A11C1D" w:rsidRDefault="00791EE7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1 minggu setelah ujian dilaksnakan</w:t>
            </w:r>
          </w:p>
        </w:tc>
        <w:tc>
          <w:tcPr>
            <w:tcW w:w="1276" w:type="dxa"/>
          </w:tcPr>
          <w:p w:rsidR="00791EE7" w:rsidRPr="00A11C1D" w:rsidRDefault="00791EE7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Diterimanya nilai hasil ujian oleh bagian MIKWA</w:t>
            </w:r>
          </w:p>
        </w:tc>
        <w:tc>
          <w:tcPr>
            <w:tcW w:w="1134" w:type="dxa"/>
            <w:gridSpan w:val="2"/>
          </w:tcPr>
          <w:p w:rsidR="00791EE7" w:rsidRPr="00A11C1D" w:rsidRDefault="00791EE7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91EE7" w:rsidRPr="00A11C1D" w:rsidTr="00E31D09">
        <w:tc>
          <w:tcPr>
            <w:tcW w:w="492" w:type="dxa"/>
            <w:vAlign w:val="center"/>
          </w:tcPr>
          <w:p w:rsidR="00791EE7" w:rsidRPr="006A4B1D" w:rsidRDefault="00791EE7" w:rsidP="006A4B1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</w:rPr>
            </w:pPr>
            <w:r w:rsidRPr="006A4B1D">
              <w:rPr>
                <w:rFonts w:ascii="Arial Narrow" w:hAnsi="Arial Narrow" w:cs="Arial Narrow"/>
              </w:rPr>
              <w:t>2.</w:t>
            </w:r>
          </w:p>
        </w:tc>
        <w:tc>
          <w:tcPr>
            <w:tcW w:w="4178" w:type="dxa"/>
            <w:vAlign w:val="center"/>
          </w:tcPr>
          <w:p w:rsidR="00791EE7" w:rsidRPr="006A4B1D" w:rsidRDefault="002F33A7" w:rsidP="006A4B1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</w:rPr>
            </w:pPr>
            <w:r w:rsidRPr="006A4B1D">
              <w:rPr>
                <w:rFonts w:ascii="Arial Narrow" w:hAnsi="Arial Narrow" w:cs="Arial Narrow"/>
              </w:rPr>
              <w:t xml:space="preserve">Mengumpulkan </w:t>
            </w:r>
            <w:r w:rsidR="00791EE7" w:rsidRPr="006A4B1D">
              <w:rPr>
                <w:rFonts w:ascii="Arial Narrow" w:hAnsi="Arial Narrow" w:cs="Arial Narrow"/>
              </w:rPr>
              <w:t xml:space="preserve"> berkas ujian ke panitia ujian</w:t>
            </w:r>
          </w:p>
        </w:tc>
        <w:tc>
          <w:tcPr>
            <w:tcW w:w="1134" w:type="dxa"/>
            <w:gridSpan w:val="2"/>
          </w:tcPr>
          <w:p w:rsidR="00791EE7" w:rsidRPr="006A4B1D" w:rsidRDefault="00791EE7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</w:rPr>
            </w:pPr>
          </w:p>
        </w:tc>
        <w:tc>
          <w:tcPr>
            <w:tcW w:w="992" w:type="dxa"/>
            <w:gridSpan w:val="2"/>
          </w:tcPr>
          <w:p w:rsidR="00791EE7" w:rsidRPr="006A4B1D" w:rsidRDefault="00791EE7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</w:rPr>
            </w:pPr>
          </w:p>
        </w:tc>
        <w:tc>
          <w:tcPr>
            <w:tcW w:w="993" w:type="dxa"/>
            <w:gridSpan w:val="2"/>
          </w:tcPr>
          <w:p w:rsidR="00791EE7" w:rsidRPr="006A4B1D" w:rsidRDefault="00791EE7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</w:rPr>
            </w:pPr>
          </w:p>
        </w:tc>
        <w:tc>
          <w:tcPr>
            <w:tcW w:w="992" w:type="dxa"/>
            <w:gridSpan w:val="2"/>
          </w:tcPr>
          <w:p w:rsidR="00791EE7" w:rsidRPr="006A4B1D" w:rsidRDefault="00791EE7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</w:rPr>
            </w:pPr>
          </w:p>
        </w:tc>
        <w:tc>
          <w:tcPr>
            <w:tcW w:w="855" w:type="dxa"/>
            <w:gridSpan w:val="2"/>
          </w:tcPr>
          <w:p w:rsidR="00791EE7" w:rsidRPr="006A4B1D" w:rsidRDefault="00791EE7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1136" w:type="dxa"/>
            <w:gridSpan w:val="2"/>
          </w:tcPr>
          <w:p w:rsidR="00791EE7" w:rsidRPr="006A4B1D" w:rsidRDefault="00C55E7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noProof/>
              </w:rPr>
              <w:pict>
                <v:shape id="_x0000_s1076" type="#_x0000_t32" style="position:absolute;margin-left:23.75pt;margin-top:62.4pt;width:0;height:58.45pt;z-index:2516782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 w:cs="Arial Narrow"/>
                <w:noProof/>
              </w:rPr>
              <w:pict>
                <v:shape id="_x0000_s1049" type="#_x0000_t119" style="position:absolute;margin-left:2.7pt;margin-top:36.1pt;width:44.8pt;height:26.3pt;z-index:251653632;mso-position-horizontal-relative:text;mso-position-vertical-relative:text"/>
              </w:pict>
            </w:r>
          </w:p>
        </w:tc>
        <w:tc>
          <w:tcPr>
            <w:tcW w:w="1418" w:type="dxa"/>
          </w:tcPr>
          <w:p w:rsidR="00791EE7" w:rsidRPr="006A4B1D" w:rsidRDefault="00A71810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</w:rPr>
            </w:pPr>
            <w:r w:rsidRPr="006A4B1D">
              <w:rPr>
                <w:rFonts w:ascii="Arial Narrow" w:hAnsi="Arial Narrow" w:cs="Arial Narrow"/>
              </w:rPr>
              <w:t>Cheklis Rekapitilasi perkuliahan</w:t>
            </w:r>
          </w:p>
        </w:tc>
        <w:tc>
          <w:tcPr>
            <w:tcW w:w="851" w:type="dxa"/>
          </w:tcPr>
          <w:p w:rsidR="00791EE7" w:rsidRPr="006A4B1D" w:rsidRDefault="002F33A7" w:rsidP="002F33A7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lang w:val="it-IT"/>
              </w:rPr>
            </w:pPr>
            <w:r w:rsidRPr="006A4B1D">
              <w:rPr>
                <w:rFonts w:ascii="Arial Narrow" w:hAnsi="Arial Narrow" w:cs="Arial Narrow"/>
                <w:lang w:val="it-IT"/>
              </w:rPr>
              <w:t>7</w:t>
            </w:r>
            <w:r w:rsidR="00791EE7" w:rsidRPr="006A4B1D">
              <w:rPr>
                <w:rFonts w:ascii="Arial Narrow" w:hAnsi="Arial Narrow" w:cs="Arial Narrow"/>
                <w:lang w:val="it-IT"/>
              </w:rPr>
              <w:t xml:space="preserve"> hari setelah </w:t>
            </w:r>
            <w:r w:rsidRPr="006A4B1D">
              <w:rPr>
                <w:rFonts w:ascii="Arial Narrow" w:hAnsi="Arial Narrow" w:cs="Arial Narrow"/>
                <w:lang w:val="it-IT"/>
              </w:rPr>
              <w:t>jadwal Ujian akhir</w:t>
            </w:r>
          </w:p>
        </w:tc>
        <w:tc>
          <w:tcPr>
            <w:tcW w:w="1276" w:type="dxa"/>
          </w:tcPr>
          <w:p w:rsidR="00791EE7" w:rsidRPr="006A4B1D" w:rsidRDefault="002F33A7" w:rsidP="002F33A7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</w:rPr>
            </w:pPr>
            <w:r w:rsidRPr="006A4B1D">
              <w:rPr>
                <w:rFonts w:ascii="Arial Narrow" w:hAnsi="Arial Narrow" w:cs="Arial Narrow"/>
              </w:rPr>
              <w:t>Terkumpulnya Berkas Nilai, Berita Acra, Daftar Hadir perkuliahan,RPS, Soal ujian dll</w:t>
            </w:r>
            <w:r w:rsidR="00791EE7" w:rsidRPr="006A4B1D"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791EE7" w:rsidRPr="00A11C1D" w:rsidRDefault="00791EE7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91EE7" w:rsidRPr="00A11C1D" w:rsidTr="00E31D09">
        <w:tc>
          <w:tcPr>
            <w:tcW w:w="492" w:type="dxa"/>
            <w:vAlign w:val="center"/>
          </w:tcPr>
          <w:p w:rsidR="00791EE7" w:rsidRPr="00A11C1D" w:rsidRDefault="00791EE7" w:rsidP="006A4B1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3.</w:t>
            </w:r>
          </w:p>
        </w:tc>
        <w:tc>
          <w:tcPr>
            <w:tcW w:w="4178" w:type="dxa"/>
            <w:vAlign w:val="center"/>
          </w:tcPr>
          <w:p w:rsidR="00791EE7" w:rsidRPr="00A11C1D" w:rsidRDefault="00791EE7" w:rsidP="006A4B1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Jika ada keberatan atas nilai ujian, mahasiswa menyampaikan keberatan ke dosen ybs.</w:t>
            </w:r>
          </w:p>
        </w:tc>
        <w:tc>
          <w:tcPr>
            <w:tcW w:w="1134" w:type="dxa"/>
            <w:gridSpan w:val="2"/>
          </w:tcPr>
          <w:p w:rsidR="00791EE7" w:rsidRPr="00A11C1D" w:rsidRDefault="00791EE7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791EE7" w:rsidRPr="00A11C1D" w:rsidRDefault="00791EE7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791EE7" w:rsidRPr="00A11C1D" w:rsidRDefault="00791EE7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791EE7" w:rsidRPr="00A11C1D" w:rsidRDefault="00791EE7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5" w:type="dxa"/>
            <w:gridSpan w:val="2"/>
          </w:tcPr>
          <w:p w:rsidR="00791EE7" w:rsidRPr="00A11C1D" w:rsidRDefault="00791EE7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6" w:type="dxa"/>
            <w:gridSpan w:val="2"/>
          </w:tcPr>
          <w:p w:rsidR="00791EE7" w:rsidRPr="00A11C1D" w:rsidRDefault="00C55E74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w:pict>
                <v:shape id="_x0000_s1050" type="#_x0000_t116" style="position:absolute;margin-left:-.05pt;margin-top:19.35pt;width:47.55pt;height:27.55pt;z-index:251654656;mso-position-horizontal-relative:text;mso-position-vertical-relative:text"/>
              </w:pict>
            </w:r>
          </w:p>
        </w:tc>
        <w:tc>
          <w:tcPr>
            <w:tcW w:w="1418" w:type="dxa"/>
          </w:tcPr>
          <w:p w:rsidR="00791EE7" w:rsidRPr="00A11C1D" w:rsidRDefault="00791EE7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Membawa bukti pendukung pengaduan</w:t>
            </w:r>
          </w:p>
        </w:tc>
        <w:tc>
          <w:tcPr>
            <w:tcW w:w="851" w:type="dxa"/>
          </w:tcPr>
          <w:p w:rsidR="00791EE7" w:rsidRPr="00A11C1D" w:rsidRDefault="00791EE7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3 hari setelah pengumuman nilai</w:t>
            </w:r>
          </w:p>
        </w:tc>
        <w:tc>
          <w:tcPr>
            <w:tcW w:w="1276" w:type="dxa"/>
          </w:tcPr>
          <w:p w:rsidR="00791EE7" w:rsidRPr="00A11C1D" w:rsidRDefault="00791EE7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Dosen menerima keberatan nilai dari mahasiswa.</w:t>
            </w:r>
          </w:p>
        </w:tc>
        <w:tc>
          <w:tcPr>
            <w:tcW w:w="1134" w:type="dxa"/>
            <w:gridSpan w:val="2"/>
          </w:tcPr>
          <w:p w:rsidR="00791EE7" w:rsidRPr="00A11C1D" w:rsidRDefault="00791EE7" w:rsidP="009825AD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71592A" w:rsidRDefault="0071592A"/>
    <w:sectPr w:rsidR="0071592A" w:rsidSect="00CB6F89">
      <w:pgSz w:w="16840" w:h="11907" w:orient="landscape" w:code="9"/>
      <w:pgMar w:top="1135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74" w:rsidRDefault="00C55E74" w:rsidP="00A61F6F">
      <w:pPr>
        <w:spacing w:after="0" w:line="240" w:lineRule="auto"/>
      </w:pPr>
      <w:r>
        <w:separator/>
      </w:r>
    </w:p>
  </w:endnote>
  <w:endnote w:type="continuationSeparator" w:id="0">
    <w:p w:rsidR="00C55E74" w:rsidRDefault="00C55E74" w:rsidP="00A6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74" w:rsidRDefault="00C55E74" w:rsidP="00A61F6F">
      <w:pPr>
        <w:spacing w:after="0" w:line="240" w:lineRule="auto"/>
      </w:pPr>
      <w:r>
        <w:separator/>
      </w:r>
    </w:p>
  </w:footnote>
  <w:footnote w:type="continuationSeparator" w:id="0">
    <w:p w:rsidR="00C55E74" w:rsidRDefault="00C55E74" w:rsidP="00A61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706D"/>
    <w:multiLevelType w:val="hybridMultilevel"/>
    <w:tmpl w:val="B5A27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D16A042">
      <w:start w:val="7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B36B7"/>
    <w:multiLevelType w:val="hybridMultilevel"/>
    <w:tmpl w:val="7F74188A"/>
    <w:lvl w:ilvl="0" w:tplc="D69A8BE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F87148"/>
    <w:multiLevelType w:val="hybridMultilevel"/>
    <w:tmpl w:val="5EBE01B6"/>
    <w:lvl w:ilvl="0" w:tplc="AFC465D4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47BD0"/>
    <w:multiLevelType w:val="hybridMultilevel"/>
    <w:tmpl w:val="74486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C372755"/>
    <w:multiLevelType w:val="hybridMultilevel"/>
    <w:tmpl w:val="65AC18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92A"/>
    <w:rsid w:val="00000DF0"/>
    <w:rsid w:val="00007F44"/>
    <w:rsid w:val="00017039"/>
    <w:rsid w:val="00061356"/>
    <w:rsid w:val="000A4DE7"/>
    <w:rsid w:val="000C4A5D"/>
    <w:rsid w:val="001263AC"/>
    <w:rsid w:val="00127E1E"/>
    <w:rsid w:val="00134C0B"/>
    <w:rsid w:val="00145E5D"/>
    <w:rsid w:val="00160F2A"/>
    <w:rsid w:val="0016523B"/>
    <w:rsid w:val="001845F2"/>
    <w:rsid w:val="00186D1F"/>
    <w:rsid w:val="00194583"/>
    <w:rsid w:val="001B4888"/>
    <w:rsid w:val="001D1CA5"/>
    <w:rsid w:val="001F0ABC"/>
    <w:rsid w:val="001F322C"/>
    <w:rsid w:val="001F50CD"/>
    <w:rsid w:val="002363CC"/>
    <w:rsid w:val="00247553"/>
    <w:rsid w:val="002666F3"/>
    <w:rsid w:val="00284C5F"/>
    <w:rsid w:val="002B20AF"/>
    <w:rsid w:val="002B7DA1"/>
    <w:rsid w:val="002D7B85"/>
    <w:rsid w:val="002E7E51"/>
    <w:rsid w:val="002F33A7"/>
    <w:rsid w:val="00307663"/>
    <w:rsid w:val="00310E50"/>
    <w:rsid w:val="00314C8A"/>
    <w:rsid w:val="00314F2B"/>
    <w:rsid w:val="003214CB"/>
    <w:rsid w:val="00354CF2"/>
    <w:rsid w:val="00393DEA"/>
    <w:rsid w:val="003B2910"/>
    <w:rsid w:val="003D00A1"/>
    <w:rsid w:val="003F6AB8"/>
    <w:rsid w:val="004244A1"/>
    <w:rsid w:val="00465AAB"/>
    <w:rsid w:val="00481B3B"/>
    <w:rsid w:val="004829D0"/>
    <w:rsid w:val="004D24C6"/>
    <w:rsid w:val="004F2CCD"/>
    <w:rsid w:val="0052300A"/>
    <w:rsid w:val="00537A22"/>
    <w:rsid w:val="00546D63"/>
    <w:rsid w:val="00547D25"/>
    <w:rsid w:val="00567DA2"/>
    <w:rsid w:val="005A76BD"/>
    <w:rsid w:val="005C193E"/>
    <w:rsid w:val="005C6BEF"/>
    <w:rsid w:val="005F7D43"/>
    <w:rsid w:val="0060133A"/>
    <w:rsid w:val="00627097"/>
    <w:rsid w:val="0066290F"/>
    <w:rsid w:val="0067437D"/>
    <w:rsid w:val="00695287"/>
    <w:rsid w:val="006A0B84"/>
    <w:rsid w:val="006A4B1D"/>
    <w:rsid w:val="006B45B3"/>
    <w:rsid w:val="006D5A5D"/>
    <w:rsid w:val="00701291"/>
    <w:rsid w:val="0071592A"/>
    <w:rsid w:val="0072376B"/>
    <w:rsid w:val="00741E7B"/>
    <w:rsid w:val="0074785F"/>
    <w:rsid w:val="00761ABE"/>
    <w:rsid w:val="0077425E"/>
    <w:rsid w:val="00775774"/>
    <w:rsid w:val="00791EE7"/>
    <w:rsid w:val="00792A59"/>
    <w:rsid w:val="00796B7E"/>
    <w:rsid w:val="007A2BD7"/>
    <w:rsid w:val="007A70E3"/>
    <w:rsid w:val="007D24BB"/>
    <w:rsid w:val="007F4749"/>
    <w:rsid w:val="00801D6D"/>
    <w:rsid w:val="008206D8"/>
    <w:rsid w:val="00843A4F"/>
    <w:rsid w:val="00892C60"/>
    <w:rsid w:val="008E4725"/>
    <w:rsid w:val="008E7845"/>
    <w:rsid w:val="008F068C"/>
    <w:rsid w:val="008F2813"/>
    <w:rsid w:val="00913AB2"/>
    <w:rsid w:val="0091657E"/>
    <w:rsid w:val="00921ECC"/>
    <w:rsid w:val="00951898"/>
    <w:rsid w:val="0096012F"/>
    <w:rsid w:val="00961A8F"/>
    <w:rsid w:val="00967249"/>
    <w:rsid w:val="009705B2"/>
    <w:rsid w:val="009812E2"/>
    <w:rsid w:val="009971B1"/>
    <w:rsid w:val="009B1213"/>
    <w:rsid w:val="009B3C32"/>
    <w:rsid w:val="009C64E1"/>
    <w:rsid w:val="009D023A"/>
    <w:rsid w:val="009D5D15"/>
    <w:rsid w:val="009E0EDD"/>
    <w:rsid w:val="00A05BB2"/>
    <w:rsid w:val="00A07DD9"/>
    <w:rsid w:val="00A214AE"/>
    <w:rsid w:val="00A42D92"/>
    <w:rsid w:val="00A43226"/>
    <w:rsid w:val="00A5150A"/>
    <w:rsid w:val="00A51A7A"/>
    <w:rsid w:val="00A61F6F"/>
    <w:rsid w:val="00A623B6"/>
    <w:rsid w:val="00A71810"/>
    <w:rsid w:val="00A8595C"/>
    <w:rsid w:val="00AC5ED7"/>
    <w:rsid w:val="00AD0A01"/>
    <w:rsid w:val="00AD218A"/>
    <w:rsid w:val="00AE6F69"/>
    <w:rsid w:val="00AF3E79"/>
    <w:rsid w:val="00B2768E"/>
    <w:rsid w:val="00B64304"/>
    <w:rsid w:val="00B77CB4"/>
    <w:rsid w:val="00B85DA3"/>
    <w:rsid w:val="00BB1894"/>
    <w:rsid w:val="00BD698E"/>
    <w:rsid w:val="00BE559A"/>
    <w:rsid w:val="00BF3B4A"/>
    <w:rsid w:val="00BF43DD"/>
    <w:rsid w:val="00C057DD"/>
    <w:rsid w:val="00C1380B"/>
    <w:rsid w:val="00C16AFF"/>
    <w:rsid w:val="00C25F45"/>
    <w:rsid w:val="00C36C76"/>
    <w:rsid w:val="00C412C4"/>
    <w:rsid w:val="00C41CAC"/>
    <w:rsid w:val="00C422D4"/>
    <w:rsid w:val="00C53F9E"/>
    <w:rsid w:val="00C55E74"/>
    <w:rsid w:val="00CB6E66"/>
    <w:rsid w:val="00CB6F89"/>
    <w:rsid w:val="00CD44AE"/>
    <w:rsid w:val="00CE4159"/>
    <w:rsid w:val="00CE52A2"/>
    <w:rsid w:val="00D11781"/>
    <w:rsid w:val="00D120E3"/>
    <w:rsid w:val="00D51DE8"/>
    <w:rsid w:val="00D54863"/>
    <w:rsid w:val="00D5511F"/>
    <w:rsid w:val="00D64555"/>
    <w:rsid w:val="00D82F1A"/>
    <w:rsid w:val="00D90207"/>
    <w:rsid w:val="00D90744"/>
    <w:rsid w:val="00DC3CF2"/>
    <w:rsid w:val="00DE0A5B"/>
    <w:rsid w:val="00DE1EF5"/>
    <w:rsid w:val="00DE553B"/>
    <w:rsid w:val="00DF0EA8"/>
    <w:rsid w:val="00DF13C2"/>
    <w:rsid w:val="00DF16F9"/>
    <w:rsid w:val="00E00C34"/>
    <w:rsid w:val="00E0447D"/>
    <w:rsid w:val="00E0449D"/>
    <w:rsid w:val="00E21C51"/>
    <w:rsid w:val="00E31D09"/>
    <w:rsid w:val="00E4703F"/>
    <w:rsid w:val="00E67455"/>
    <w:rsid w:val="00E67E45"/>
    <w:rsid w:val="00E71366"/>
    <w:rsid w:val="00E750D1"/>
    <w:rsid w:val="00E83CB3"/>
    <w:rsid w:val="00E91597"/>
    <w:rsid w:val="00EA41CB"/>
    <w:rsid w:val="00EA5601"/>
    <w:rsid w:val="00EB6FFD"/>
    <w:rsid w:val="00EE5F56"/>
    <w:rsid w:val="00EF10FE"/>
    <w:rsid w:val="00EF128E"/>
    <w:rsid w:val="00EF1428"/>
    <w:rsid w:val="00F12063"/>
    <w:rsid w:val="00F14ACF"/>
    <w:rsid w:val="00F2268B"/>
    <w:rsid w:val="00F452F2"/>
    <w:rsid w:val="00F4716A"/>
    <w:rsid w:val="00F511A8"/>
    <w:rsid w:val="00F63C28"/>
    <w:rsid w:val="00FA2E03"/>
    <w:rsid w:val="00FA556C"/>
    <w:rsid w:val="00FB2574"/>
    <w:rsid w:val="00FC2E26"/>
    <w:rsid w:val="00FD70B2"/>
    <w:rsid w:val="00FF3631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connector" idref="#_x0000_s1055"/>
        <o:r id="V:Rule2" type="connector" idref="#_x0000_s1056"/>
        <o:r id="V:Rule3" type="connector" idref="#_x0000_s1058"/>
        <o:r id="V:Rule4" type="connector" idref="#_x0000_s1063"/>
        <o:r id="V:Rule5" type="connector" idref="#_x0000_s1064"/>
        <o:r id="V:Rule6" type="connector" idref="#_x0000_s1061"/>
        <o:r id="V:Rule7" type="connector" idref="#_x0000_s1059"/>
        <o:r id="V:Rule8" type="connector" idref="#_x0000_s1070"/>
        <o:r id="V:Rule9" type="connector" idref="#_x0000_s1072"/>
        <o:r id="V:Rule10" type="connector" idref="#_x0000_s1065"/>
        <o:r id="V:Rule11" type="connector" idref="#_x0000_s1066"/>
        <o:r id="V:Rule12" type="connector" idref="#_x0000_s1067"/>
        <o:r id="V:Rule13" type="connector" idref="#_x0000_s1068"/>
        <o:r id="V:Rule14" type="connector" idref="#_x0000_s1075"/>
        <o:r id="V:Rule15" type="connector" idref="#_x0000_s1076"/>
        <o:r id="V:Rule16" type="connector" idref="#_x0000_s1071"/>
        <o:r id="V:Rule17" type="connector" idref="#_x0000_s1069"/>
        <o:r id="V:Rule18" type="connector" idref="#_x0000_s1060"/>
        <o:r id="V:Rule19" type="connector" idref="#_x0000_s1062"/>
      </o:rules>
    </o:shapelayout>
  </w:shapeDefaults>
  <w:decimalSymbol w:val="."/>
  <w:listSeparator w:val=","/>
  <w15:docId w15:val="{9A36167F-AD4C-47B8-AD4D-2B9864A1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raditional Arabic"/>
        <w:sz w:val="24"/>
        <w:szCs w:val="3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92A"/>
    <w:pPr>
      <w:spacing w:after="200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1592A"/>
    <w:pPr>
      <w:spacing w:line="240" w:lineRule="auto"/>
    </w:pPr>
    <w:rPr>
      <w:rFonts w:ascii="Calibri" w:eastAsia="Times New Roman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2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1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F6F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1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F6F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3E010-E9AF-43E3-AFC9-03A58234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Syariah I</cp:lastModifiedBy>
  <cp:revision>9</cp:revision>
  <cp:lastPrinted>2019-12-13T07:23:00Z</cp:lastPrinted>
  <dcterms:created xsi:type="dcterms:W3CDTF">2019-10-30T23:20:00Z</dcterms:created>
  <dcterms:modified xsi:type="dcterms:W3CDTF">2020-02-26T04:14:00Z</dcterms:modified>
</cp:coreProperties>
</file>